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6A0CE" w14:textId="77777777" w:rsidR="00FA31C2" w:rsidRPr="003E0185" w:rsidRDefault="00253EFD" w:rsidP="00FA31C2">
      <w:pPr>
        <w:pStyle w:val="Beschriftung"/>
        <w:ind w:right="-626"/>
        <w:jc w:val="right"/>
        <w:rPr>
          <w:noProof/>
          <w:lang w:val="en-GB"/>
        </w:rPr>
      </w:pPr>
      <w:bookmarkStart w:id="0" w:name="_Hlk2784848"/>
      <w:bookmarkEnd w:id="0"/>
      <w:r w:rsidRPr="003E0185">
        <w:rPr>
          <w:noProof/>
          <w:lang w:val="en-GB"/>
        </w:rPr>
        <w:drawing>
          <wp:anchor distT="0" distB="0" distL="114300" distR="114300" simplePos="0" relativeHeight="251660800" behindDoc="0" locked="0" layoutInCell="1" allowOverlap="1" wp14:anchorId="70281C87" wp14:editId="4DDB4CDF">
            <wp:simplePos x="0" y="0"/>
            <wp:positionH relativeFrom="column">
              <wp:posOffset>2861945</wp:posOffset>
            </wp:positionH>
            <wp:positionV relativeFrom="paragraph">
              <wp:posOffset>-477520</wp:posOffset>
            </wp:positionV>
            <wp:extent cx="3381375" cy="1295400"/>
            <wp:effectExtent l="0" t="0" r="952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1295400"/>
                    </a:xfrm>
                    <a:prstGeom prst="rect">
                      <a:avLst/>
                    </a:prstGeom>
                    <a:noFill/>
                    <a:ln>
                      <a:noFill/>
                    </a:ln>
                  </pic:spPr>
                </pic:pic>
              </a:graphicData>
            </a:graphic>
          </wp:anchor>
        </w:drawing>
      </w:r>
      <w:r w:rsidR="00903717" w:rsidRPr="003E0185">
        <w:rPr>
          <w:noProof/>
          <w:lang w:val="en-GB"/>
        </w:rPr>
        <mc:AlternateContent>
          <mc:Choice Requires="wps">
            <w:drawing>
              <wp:anchor distT="0" distB="0" distL="114300" distR="114300" simplePos="0" relativeHeight="251659776" behindDoc="0" locked="0" layoutInCell="1" allowOverlap="1" wp14:anchorId="7120DB27" wp14:editId="148466B3">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4BC9D" w14:textId="77777777"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20DB27"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" stroked="f">
                <v:textbox style="mso-fit-shape-to-text:t">
                  <w:txbxContent>
                    <w:p w14:paraId="5354BC9D" w14:textId="77777777" w:rsidR="00814BDE" w:rsidRDefault="00814BDE"/>
                  </w:txbxContent>
                </v:textbox>
              </v:shape>
            </w:pict>
          </mc:Fallback>
        </mc:AlternateContent>
      </w:r>
      <w:r w:rsidR="00903717" w:rsidRPr="003E0185">
        <w:rPr>
          <w:noProof/>
          <w:lang w:val="en-GB"/>
        </w:rPr>
        <mc:AlternateContent>
          <mc:Choice Requires="wps">
            <w:drawing>
              <wp:anchor distT="0" distB="0" distL="114300" distR="114300" simplePos="0" relativeHeight="251656704" behindDoc="0" locked="0" layoutInCell="1" allowOverlap="0" wp14:anchorId="36649A80" wp14:editId="4C87E030">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2C84A" w14:textId="77777777" w:rsidR="00792C62" w:rsidRDefault="00792C62" w:rsidP="00794DE9">
                            <w:pPr>
                              <w:spacing w:line="360" w:lineRule="auto"/>
                              <w:rPr>
                                <w:b/>
                                <w:sz w:val="24"/>
                                <w:szCs w:val="24"/>
                              </w:rPr>
                            </w:pPr>
                          </w:p>
                          <w:p w14:paraId="3FFA75A8" w14:textId="709CFEC0" w:rsidR="00792C62" w:rsidRPr="00794DE9" w:rsidRDefault="00792C62" w:rsidP="00794DE9">
                            <w:pPr>
                              <w:spacing w:line="360" w:lineRule="auto"/>
                              <w:rPr>
                                <w:b/>
                                <w:sz w:val="24"/>
                                <w:szCs w:val="24"/>
                              </w:rPr>
                            </w:pPr>
                            <w:r w:rsidRPr="003A643D">
                              <w:rPr>
                                <w:b/>
                                <w:sz w:val="24"/>
                                <w:szCs w:val="24"/>
                              </w:rPr>
                              <w:t xml:space="preserve">- </w:t>
                            </w:r>
                            <w:r w:rsidR="002E16E1" w:rsidRPr="002E16E1">
                              <w:rPr>
                                <w:b/>
                                <w:sz w:val="24"/>
                                <w:szCs w:val="24"/>
                                <w:lang w:val="en-GB"/>
                              </w:rPr>
                              <w:t>Press information</w:t>
                            </w:r>
                            <w:r w:rsidRPr="003A643D">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9A80"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qvuA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" o:allowoverlap="f" filled="f" stroked="f">
                <v:textbox>
                  <w:txbxContent>
                    <w:p w14:paraId="1FF2C84A" w14:textId="77777777" w:rsidR="00792C62" w:rsidRDefault="00792C62" w:rsidP="00794DE9">
                      <w:pPr>
                        <w:spacing w:line="360" w:lineRule="auto"/>
                        <w:rPr>
                          <w:b/>
                          <w:sz w:val="24"/>
                          <w:szCs w:val="24"/>
                        </w:rPr>
                      </w:pPr>
                    </w:p>
                    <w:p w14:paraId="3FFA75A8" w14:textId="709CFEC0" w:rsidR="00792C62" w:rsidRPr="00794DE9" w:rsidRDefault="00792C62" w:rsidP="00794DE9">
                      <w:pPr>
                        <w:spacing w:line="360" w:lineRule="auto"/>
                        <w:rPr>
                          <w:b/>
                          <w:sz w:val="24"/>
                          <w:szCs w:val="24"/>
                        </w:rPr>
                      </w:pPr>
                      <w:r w:rsidRPr="003A643D">
                        <w:rPr>
                          <w:b/>
                          <w:sz w:val="24"/>
                          <w:szCs w:val="24"/>
                        </w:rPr>
                        <w:t xml:space="preserve">- </w:t>
                      </w:r>
                      <w:r w:rsidR="002E16E1" w:rsidRPr="002E16E1">
                        <w:rPr>
                          <w:b/>
                          <w:sz w:val="24"/>
                          <w:szCs w:val="24"/>
                          <w:lang w:val="en-GB"/>
                        </w:rPr>
                        <w:t>Press information</w:t>
                      </w:r>
                      <w:r w:rsidRPr="003A643D">
                        <w:rPr>
                          <w:b/>
                          <w:sz w:val="24"/>
                          <w:szCs w:val="24"/>
                        </w:rPr>
                        <w:t xml:space="preserve"> -</w:t>
                      </w:r>
                    </w:p>
                  </w:txbxContent>
                </v:textbox>
              </v:shape>
            </w:pict>
          </mc:Fallback>
        </mc:AlternateContent>
      </w:r>
    </w:p>
    <w:p w14:paraId="01F3D17C" w14:textId="77777777" w:rsidR="00C41E99" w:rsidRPr="003E0185" w:rsidRDefault="00C41E99" w:rsidP="00F0499B">
      <w:pPr>
        <w:jc w:val="right"/>
        <w:rPr>
          <w:lang w:val="en-GB"/>
        </w:rPr>
      </w:pPr>
    </w:p>
    <w:p w14:paraId="01B842F0" w14:textId="77777777" w:rsidR="00C41E99" w:rsidRPr="003E0185" w:rsidRDefault="00C41E99" w:rsidP="00C41E99">
      <w:pPr>
        <w:rPr>
          <w:lang w:val="en-GB"/>
        </w:rPr>
      </w:pPr>
    </w:p>
    <w:p w14:paraId="14ECB035" w14:textId="77777777" w:rsidR="00C41E99" w:rsidRPr="003E0185" w:rsidRDefault="00C41E99" w:rsidP="00C41E99">
      <w:pPr>
        <w:rPr>
          <w:lang w:val="en-GB"/>
        </w:rPr>
      </w:pPr>
    </w:p>
    <w:p w14:paraId="5730A283" w14:textId="77777777" w:rsidR="00C41E99" w:rsidRPr="003E0185" w:rsidRDefault="00C41E99" w:rsidP="00C41E99">
      <w:pPr>
        <w:rPr>
          <w:lang w:val="en-GB"/>
        </w:rPr>
      </w:pPr>
    </w:p>
    <w:p w14:paraId="7FD755D2" w14:textId="77777777" w:rsidR="00C41E99" w:rsidRPr="003E0185" w:rsidRDefault="00C41E99" w:rsidP="00C41E99">
      <w:pPr>
        <w:rPr>
          <w:lang w:val="en-GB"/>
        </w:rPr>
      </w:pPr>
    </w:p>
    <w:p w14:paraId="030445F0" w14:textId="77777777" w:rsidR="00FA31C2" w:rsidRPr="003E0185" w:rsidRDefault="00FA31C2" w:rsidP="00FA31C2">
      <w:pPr>
        <w:rPr>
          <w:sz w:val="14"/>
          <w:lang w:val="en-GB"/>
        </w:rPr>
      </w:pPr>
    </w:p>
    <w:p w14:paraId="55FBCA59" w14:textId="77777777" w:rsidR="00FA31C2" w:rsidRPr="003E0185" w:rsidRDefault="00FA31C2" w:rsidP="00FA31C2">
      <w:pPr>
        <w:rPr>
          <w:sz w:val="14"/>
          <w:lang w:val="en-GB"/>
        </w:rPr>
      </w:pPr>
    </w:p>
    <w:p w14:paraId="378EA116" w14:textId="77777777" w:rsidR="009B3FD1" w:rsidRPr="003E0185" w:rsidRDefault="00903717" w:rsidP="00814BDE">
      <w:pPr>
        <w:jc w:val="right"/>
        <w:rPr>
          <w:sz w:val="16"/>
          <w:szCs w:val="16"/>
          <w:lang w:val="en-GB"/>
        </w:rPr>
      </w:pPr>
      <w:r w:rsidRPr="003E0185">
        <w:rPr>
          <w:noProof/>
          <w:sz w:val="16"/>
          <w:szCs w:val="16"/>
          <w:lang w:val="en-GB"/>
        </w:rPr>
        <mc:AlternateContent>
          <mc:Choice Requires="wps">
            <w:drawing>
              <wp:anchor distT="0" distB="0" distL="114300" distR="114300" simplePos="0" relativeHeight="251658752" behindDoc="0" locked="0" layoutInCell="1" allowOverlap="1" wp14:anchorId="13B07A6A" wp14:editId="7454FA57">
                <wp:simplePos x="0" y="0"/>
                <wp:positionH relativeFrom="page">
                  <wp:posOffset>965835</wp:posOffset>
                </wp:positionH>
                <wp:positionV relativeFrom="page">
                  <wp:posOffset>1831340</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4764D" w14:textId="77777777" w:rsidR="00792C62" w:rsidRPr="003A643D" w:rsidRDefault="00792C62" w:rsidP="009B3FD1">
                            <w:pPr>
                              <w:rPr>
                                <w:sz w:val="20"/>
                              </w:rPr>
                            </w:pPr>
                            <w:r w:rsidRPr="003A643D">
                              <w:rPr>
                                <w:sz w:val="20"/>
                              </w:rPr>
                              <w:t>Christoph Götz</w:t>
                            </w:r>
                          </w:p>
                          <w:p w14:paraId="625B2051" w14:textId="77777777" w:rsidR="00792C62" w:rsidRPr="003A643D" w:rsidRDefault="00247D2F" w:rsidP="009B3FD1">
                            <w:pPr>
                              <w:rPr>
                                <w:sz w:val="20"/>
                              </w:rPr>
                            </w:pPr>
                            <w:r w:rsidRPr="003A643D">
                              <w:rPr>
                                <w:sz w:val="20"/>
                              </w:rPr>
                              <w:t xml:space="preserve">+49(0)69-6603 </w:t>
                            </w:r>
                            <w:r w:rsidR="00792C62" w:rsidRPr="003A643D">
                              <w:rPr>
                                <w:sz w:val="20"/>
                              </w:rPr>
                              <w:t xml:space="preserve">1891 </w:t>
                            </w:r>
                          </w:p>
                          <w:p w14:paraId="5CF3B40B" w14:textId="77777777" w:rsidR="00792C62" w:rsidRPr="003A643D" w:rsidRDefault="00792C62" w:rsidP="009B3FD1">
                            <w:pPr>
                              <w:rPr>
                                <w:sz w:val="20"/>
                              </w:rPr>
                            </w:pPr>
                            <w:r w:rsidRPr="003A643D">
                              <w:rPr>
                                <w:sz w:val="20"/>
                              </w:rPr>
                              <w:t>+49(0)69-6603 2891</w:t>
                            </w:r>
                          </w:p>
                          <w:p w14:paraId="0C4EE410" w14:textId="77777777" w:rsidR="00792C62" w:rsidRPr="003A643D" w:rsidRDefault="00A457FF" w:rsidP="009B3FD1">
                            <w:pPr>
                              <w:rPr>
                                <w:sz w:val="20"/>
                              </w:rPr>
                            </w:pPr>
                            <w:hyperlink r:id="rId9" w:history="1">
                              <w:r w:rsidR="003360A6" w:rsidRPr="003A643D">
                                <w:rPr>
                                  <w:rStyle w:val="Hyperlink"/>
                                  <w:sz w:val="20"/>
                                </w:rPr>
                                <w:t>presse@demopark.de</w:t>
                              </w:r>
                            </w:hyperlink>
                          </w:p>
                          <w:p w14:paraId="498FFA07" w14:textId="5C76FD25" w:rsidR="00FC6C77" w:rsidRDefault="00A457FF" w:rsidP="009B3FD1">
                            <w:pPr>
                              <w:rPr>
                                <w:sz w:val="20"/>
                              </w:rPr>
                            </w:pPr>
                            <w:r>
                              <w:rPr>
                                <w:sz w:val="20"/>
                              </w:rPr>
                              <w:t>23</w:t>
                            </w:r>
                            <w:bookmarkStart w:id="1" w:name="_GoBack"/>
                            <w:bookmarkEnd w:id="1"/>
                            <w:r w:rsidR="004874A5" w:rsidRPr="003A643D">
                              <w:rPr>
                                <w:sz w:val="20"/>
                              </w:rPr>
                              <w:t>.04</w:t>
                            </w:r>
                            <w:r w:rsidR="005D2E6E" w:rsidRPr="003A643D">
                              <w:rPr>
                                <w:sz w:val="20"/>
                              </w:rPr>
                              <w:t>.201</w:t>
                            </w:r>
                            <w:r w:rsidR="00BE6E28" w:rsidRPr="003A643D">
                              <w:rPr>
                                <w:sz w:val="20"/>
                              </w:rPr>
                              <w:t>9</w:t>
                            </w:r>
                          </w:p>
                          <w:p w14:paraId="3377AB92" w14:textId="77777777"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07A6A" id="_x0000_t202" coordsize="21600,21600" o:spt="202" path="m,l,21600r21600,l21600,xe">
                <v:stroke joinstyle="miter"/>
                <v:path gradientshapeok="t" o:connecttype="rect"/>
              </v:shapetype>
              <v:shape id="Text Box 40" o:spid="_x0000_s1028" type="#_x0000_t202" style="position:absolute;left:0;text-align:left;margin-left:76.05pt;margin-top:144.2pt;width:2in;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Po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" filled="f" fillcolor="fuchsia" stroked="f">
                <v:textbox inset="0,0,0,0">
                  <w:txbxContent>
                    <w:p w14:paraId="0AA4764D" w14:textId="77777777" w:rsidR="00792C62" w:rsidRPr="003A643D" w:rsidRDefault="00792C62" w:rsidP="009B3FD1">
                      <w:pPr>
                        <w:rPr>
                          <w:sz w:val="20"/>
                        </w:rPr>
                      </w:pPr>
                      <w:r w:rsidRPr="003A643D">
                        <w:rPr>
                          <w:sz w:val="20"/>
                        </w:rPr>
                        <w:t>Christoph Götz</w:t>
                      </w:r>
                    </w:p>
                    <w:p w14:paraId="625B2051" w14:textId="77777777" w:rsidR="00792C62" w:rsidRPr="003A643D" w:rsidRDefault="00247D2F" w:rsidP="009B3FD1">
                      <w:pPr>
                        <w:rPr>
                          <w:sz w:val="20"/>
                        </w:rPr>
                      </w:pPr>
                      <w:r w:rsidRPr="003A643D">
                        <w:rPr>
                          <w:sz w:val="20"/>
                        </w:rPr>
                        <w:t xml:space="preserve">+49(0)69-6603 </w:t>
                      </w:r>
                      <w:r w:rsidR="00792C62" w:rsidRPr="003A643D">
                        <w:rPr>
                          <w:sz w:val="20"/>
                        </w:rPr>
                        <w:t xml:space="preserve">1891 </w:t>
                      </w:r>
                    </w:p>
                    <w:p w14:paraId="5CF3B40B" w14:textId="77777777" w:rsidR="00792C62" w:rsidRPr="003A643D" w:rsidRDefault="00792C62" w:rsidP="009B3FD1">
                      <w:pPr>
                        <w:rPr>
                          <w:sz w:val="20"/>
                        </w:rPr>
                      </w:pPr>
                      <w:r w:rsidRPr="003A643D">
                        <w:rPr>
                          <w:sz w:val="20"/>
                        </w:rPr>
                        <w:t>+49(0)69-6603 2891</w:t>
                      </w:r>
                    </w:p>
                    <w:p w14:paraId="0C4EE410" w14:textId="77777777" w:rsidR="00792C62" w:rsidRPr="003A643D" w:rsidRDefault="00A457FF" w:rsidP="009B3FD1">
                      <w:pPr>
                        <w:rPr>
                          <w:sz w:val="20"/>
                        </w:rPr>
                      </w:pPr>
                      <w:hyperlink r:id="rId10" w:history="1">
                        <w:r w:rsidR="003360A6" w:rsidRPr="003A643D">
                          <w:rPr>
                            <w:rStyle w:val="Hyperlink"/>
                            <w:sz w:val="20"/>
                          </w:rPr>
                          <w:t>presse@demopark.de</w:t>
                        </w:r>
                      </w:hyperlink>
                    </w:p>
                    <w:p w14:paraId="498FFA07" w14:textId="5C76FD25" w:rsidR="00FC6C77" w:rsidRDefault="00A457FF" w:rsidP="009B3FD1">
                      <w:pPr>
                        <w:rPr>
                          <w:sz w:val="20"/>
                        </w:rPr>
                      </w:pPr>
                      <w:r>
                        <w:rPr>
                          <w:sz w:val="20"/>
                        </w:rPr>
                        <w:t>23</w:t>
                      </w:r>
                      <w:bookmarkStart w:id="2" w:name="_GoBack"/>
                      <w:bookmarkEnd w:id="2"/>
                      <w:r w:rsidR="004874A5" w:rsidRPr="003A643D">
                        <w:rPr>
                          <w:sz w:val="20"/>
                        </w:rPr>
                        <w:t>.04</w:t>
                      </w:r>
                      <w:r w:rsidR="005D2E6E" w:rsidRPr="003A643D">
                        <w:rPr>
                          <w:sz w:val="20"/>
                        </w:rPr>
                        <w:t>.201</w:t>
                      </w:r>
                      <w:r w:rsidR="00BE6E28" w:rsidRPr="003A643D">
                        <w:rPr>
                          <w:sz w:val="20"/>
                        </w:rPr>
                        <w:t>9</w:t>
                      </w:r>
                    </w:p>
                    <w:p w14:paraId="3377AB92" w14:textId="77777777" w:rsidR="003360A6" w:rsidRPr="00680B3C" w:rsidRDefault="003360A6" w:rsidP="009B3FD1">
                      <w:pPr>
                        <w:rPr>
                          <w:sz w:val="20"/>
                        </w:rPr>
                      </w:pPr>
                      <w:r>
                        <w:rPr>
                          <w:sz w:val="20"/>
                        </w:rPr>
                        <w:t xml:space="preserve"> </w:t>
                      </w:r>
                    </w:p>
                  </w:txbxContent>
                </v:textbox>
                <w10:wrap anchorx="page" anchory="page"/>
              </v:shape>
            </w:pict>
          </mc:Fallback>
        </mc:AlternateContent>
      </w:r>
      <w:r w:rsidRPr="003E0185">
        <w:rPr>
          <w:noProof/>
          <w:lang w:val="en-GB"/>
        </w:rPr>
        <mc:AlternateContent>
          <mc:Choice Requires="wps">
            <w:drawing>
              <wp:anchor distT="0" distB="0" distL="114300" distR="114300" simplePos="0" relativeHeight="251655680" behindDoc="0" locked="0" layoutInCell="1" allowOverlap="1" wp14:anchorId="7B14C088" wp14:editId="662B1505">
                <wp:simplePos x="0" y="0"/>
                <wp:positionH relativeFrom="page">
                  <wp:posOffset>165735</wp:posOffset>
                </wp:positionH>
                <wp:positionV relativeFrom="page">
                  <wp:posOffset>1831340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5774" w14:textId="77777777" w:rsidR="002E16E1" w:rsidRPr="0065117A" w:rsidRDefault="00253EFD" w:rsidP="002E16E1">
                            <w:pPr>
                              <w:jc w:val="right"/>
                              <w:rPr>
                                <w:sz w:val="20"/>
                              </w:rPr>
                            </w:pPr>
                            <w:r>
                              <w:rPr>
                                <w:sz w:val="20"/>
                              </w:rPr>
                              <w:t xml:space="preserve"> </w:t>
                            </w:r>
                            <w:r w:rsidR="002E16E1" w:rsidRPr="002E16E1">
                              <w:rPr>
                                <w:sz w:val="20"/>
                                <w:lang w:val="en-GB"/>
                              </w:rPr>
                              <w:t>Contact</w:t>
                            </w:r>
                          </w:p>
                          <w:p w14:paraId="5736EA63" w14:textId="77777777" w:rsidR="002E16E1" w:rsidRPr="002E16E1" w:rsidRDefault="002E16E1" w:rsidP="002E16E1">
                            <w:pPr>
                              <w:jc w:val="right"/>
                              <w:rPr>
                                <w:sz w:val="20"/>
                              </w:rPr>
                            </w:pPr>
                            <w:r w:rsidRPr="002E16E1">
                              <w:rPr>
                                <w:sz w:val="20"/>
                                <w:lang w:val="en-GB"/>
                              </w:rPr>
                              <w:t>Phone</w:t>
                            </w:r>
                            <w:r w:rsidRPr="002E16E1">
                              <w:rPr>
                                <w:sz w:val="20"/>
                              </w:rPr>
                              <w:t xml:space="preserve"> </w:t>
                            </w:r>
                          </w:p>
                          <w:p w14:paraId="70CAAB82" w14:textId="77777777" w:rsidR="002E16E1" w:rsidRPr="002E16E1" w:rsidRDefault="002E16E1" w:rsidP="002E16E1">
                            <w:pPr>
                              <w:jc w:val="right"/>
                              <w:rPr>
                                <w:sz w:val="20"/>
                              </w:rPr>
                            </w:pPr>
                            <w:r w:rsidRPr="002E16E1">
                              <w:rPr>
                                <w:sz w:val="20"/>
                                <w:lang w:val="en-GB"/>
                              </w:rPr>
                              <w:t>Fax</w:t>
                            </w:r>
                            <w:r w:rsidRPr="002E16E1">
                              <w:rPr>
                                <w:sz w:val="20"/>
                              </w:rPr>
                              <w:t xml:space="preserve"> </w:t>
                            </w:r>
                          </w:p>
                          <w:p w14:paraId="2A22885F" w14:textId="77777777" w:rsidR="002E16E1" w:rsidRPr="002E16E1" w:rsidRDefault="002E16E1" w:rsidP="002E16E1">
                            <w:pPr>
                              <w:jc w:val="right"/>
                              <w:rPr>
                                <w:sz w:val="20"/>
                              </w:rPr>
                            </w:pPr>
                            <w:r w:rsidRPr="002E16E1">
                              <w:rPr>
                                <w:sz w:val="20"/>
                                <w:lang w:val="en-GB"/>
                              </w:rPr>
                              <w:t>Email</w:t>
                            </w:r>
                          </w:p>
                          <w:p w14:paraId="12A7B94C" w14:textId="09D67EF4" w:rsidR="00792C62" w:rsidRPr="00680B3C" w:rsidRDefault="002E16E1" w:rsidP="002E16E1">
                            <w:pPr>
                              <w:jc w:val="right"/>
                              <w:rPr>
                                <w:sz w:val="20"/>
                              </w:rPr>
                            </w:pPr>
                            <w:r w:rsidRPr="002E16E1">
                              <w:rPr>
                                <w:sz w:val="20"/>
                                <w:lang w:val="en-GB"/>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C088" id="Text Box 32" o:spid="_x0000_s1029" type="#_x0000_t202" style="position:absolute;left:0;text-align:left;margin-left:13.05pt;margin-top:144.2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EVtA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" filled="f" fillcolor="fuchsia" stroked="f">
                <v:textbox inset="0,0,0,0">
                  <w:txbxContent>
                    <w:p w14:paraId="7C5B5774" w14:textId="77777777" w:rsidR="002E16E1" w:rsidRPr="0065117A" w:rsidRDefault="00253EFD" w:rsidP="002E16E1">
                      <w:pPr>
                        <w:jc w:val="right"/>
                        <w:rPr>
                          <w:sz w:val="20"/>
                        </w:rPr>
                      </w:pPr>
                      <w:r>
                        <w:rPr>
                          <w:sz w:val="20"/>
                        </w:rPr>
                        <w:t xml:space="preserve"> </w:t>
                      </w:r>
                      <w:r w:rsidR="002E16E1" w:rsidRPr="002E16E1">
                        <w:rPr>
                          <w:sz w:val="20"/>
                          <w:lang w:val="en-GB"/>
                        </w:rPr>
                        <w:t>Contact</w:t>
                      </w:r>
                    </w:p>
                    <w:p w14:paraId="5736EA63" w14:textId="77777777" w:rsidR="002E16E1" w:rsidRPr="002E16E1" w:rsidRDefault="002E16E1" w:rsidP="002E16E1">
                      <w:pPr>
                        <w:jc w:val="right"/>
                        <w:rPr>
                          <w:sz w:val="20"/>
                        </w:rPr>
                      </w:pPr>
                      <w:r w:rsidRPr="002E16E1">
                        <w:rPr>
                          <w:sz w:val="20"/>
                          <w:lang w:val="en-GB"/>
                        </w:rPr>
                        <w:t>Phone</w:t>
                      </w:r>
                      <w:r w:rsidRPr="002E16E1">
                        <w:rPr>
                          <w:sz w:val="20"/>
                        </w:rPr>
                        <w:t xml:space="preserve"> </w:t>
                      </w:r>
                    </w:p>
                    <w:p w14:paraId="70CAAB82" w14:textId="77777777" w:rsidR="002E16E1" w:rsidRPr="002E16E1" w:rsidRDefault="002E16E1" w:rsidP="002E16E1">
                      <w:pPr>
                        <w:jc w:val="right"/>
                        <w:rPr>
                          <w:sz w:val="20"/>
                        </w:rPr>
                      </w:pPr>
                      <w:r w:rsidRPr="002E16E1">
                        <w:rPr>
                          <w:sz w:val="20"/>
                          <w:lang w:val="en-GB"/>
                        </w:rPr>
                        <w:t>Fax</w:t>
                      </w:r>
                      <w:r w:rsidRPr="002E16E1">
                        <w:rPr>
                          <w:sz w:val="20"/>
                        </w:rPr>
                        <w:t xml:space="preserve"> </w:t>
                      </w:r>
                    </w:p>
                    <w:p w14:paraId="2A22885F" w14:textId="77777777" w:rsidR="002E16E1" w:rsidRPr="002E16E1" w:rsidRDefault="002E16E1" w:rsidP="002E16E1">
                      <w:pPr>
                        <w:jc w:val="right"/>
                        <w:rPr>
                          <w:sz w:val="20"/>
                        </w:rPr>
                      </w:pPr>
                      <w:r w:rsidRPr="002E16E1">
                        <w:rPr>
                          <w:sz w:val="20"/>
                          <w:lang w:val="en-GB"/>
                        </w:rPr>
                        <w:t>Email</w:t>
                      </w:r>
                    </w:p>
                    <w:p w14:paraId="12A7B94C" w14:textId="09D67EF4" w:rsidR="00792C62" w:rsidRPr="00680B3C" w:rsidRDefault="002E16E1" w:rsidP="002E16E1">
                      <w:pPr>
                        <w:jc w:val="right"/>
                        <w:rPr>
                          <w:sz w:val="20"/>
                        </w:rPr>
                      </w:pPr>
                      <w:r w:rsidRPr="002E16E1">
                        <w:rPr>
                          <w:sz w:val="20"/>
                          <w:lang w:val="en-GB"/>
                        </w:rPr>
                        <w:t>Date</w:t>
                      </w:r>
                    </w:p>
                  </w:txbxContent>
                </v:textbox>
                <w10:wrap anchorx="page" anchory="page"/>
              </v:shape>
            </w:pict>
          </mc:Fallback>
        </mc:AlternateContent>
      </w:r>
    </w:p>
    <w:p w14:paraId="75C690EC" w14:textId="77777777" w:rsidR="009B3FD1" w:rsidRPr="003E0185" w:rsidRDefault="009B3FD1" w:rsidP="00A51767">
      <w:pPr>
        <w:rPr>
          <w:sz w:val="16"/>
          <w:szCs w:val="16"/>
          <w:lang w:val="en-GB"/>
        </w:rPr>
      </w:pPr>
    </w:p>
    <w:p w14:paraId="5DB295F5" w14:textId="77777777" w:rsidR="00EA614C" w:rsidRPr="003E0185" w:rsidRDefault="00EA614C" w:rsidP="00E209F9">
      <w:pPr>
        <w:rPr>
          <w:sz w:val="16"/>
          <w:szCs w:val="16"/>
          <w:lang w:val="en-GB"/>
        </w:rPr>
      </w:pPr>
    </w:p>
    <w:p w14:paraId="565ECF1D" w14:textId="77777777" w:rsidR="00F70092" w:rsidRPr="003E0185" w:rsidRDefault="00A457FF" w:rsidP="00271AA0">
      <w:pPr>
        <w:tabs>
          <w:tab w:val="left" w:pos="3330"/>
        </w:tabs>
        <w:rPr>
          <w:sz w:val="20"/>
          <w:lang w:val="en-GB"/>
        </w:rPr>
      </w:pPr>
      <w:r>
        <w:rPr>
          <w:noProof/>
          <w:sz w:val="18"/>
          <w:szCs w:val="18"/>
          <w:lang w:val="en-GB"/>
        </w:rPr>
        <w:object w:dxaOrig="1440" w:dyaOrig="1440" w14:anchorId="1DD24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4.55pt;margin-top:789pt;width:47.5pt;height:32.9pt;z-index:251657728;mso-wrap-distance-left:7.1pt;mso-wrap-distance-right:7.1pt;mso-position-horizontal-relative:page;mso-position-vertical-relative:page" o:preferrelative="f" wrapcoords="-189 0 -189 21327 21600 21327 21600 0 -189 0" fillcolor="window">
            <v:imagedata r:id="rId11" o:title=""/>
            <w10:wrap type="tight" anchorx="page" anchory="page"/>
            <w10:anchorlock/>
          </v:shape>
          <o:OLEObject Type="Embed" ProgID="Word.Picture.8" ShapeID="_x0000_s1063" DrawAspect="Content" ObjectID="_1617683246" r:id="rId12"/>
        </w:object>
      </w:r>
      <w:r w:rsidR="00FC6C77" w:rsidRPr="003E0185">
        <w:rPr>
          <w:sz w:val="20"/>
          <w:lang w:val="en-GB"/>
        </w:rPr>
        <w:t xml:space="preserve"> </w:t>
      </w:r>
    </w:p>
    <w:p w14:paraId="5A38F55C" w14:textId="1BDF08BC" w:rsidR="00271AA0" w:rsidRPr="003E0185" w:rsidRDefault="00271AA0" w:rsidP="00271AA0">
      <w:pPr>
        <w:tabs>
          <w:tab w:val="left" w:pos="3330"/>
        </w:tabs>
        <w:rPr>
          <w:sz w:val="20"/>
          <w:lang w:val="en-GB"/>
        </w:rPr>
      </w:pPr>
    </w:p>
    <w:p w14:paraId="736EF9D5" w14:textId="77777777" w:rsidR="00F47996" w:rsidRPr="003E0185" w:rsidRDefault="00F47996" w:rsidP="007737B3">
      <w:pPr>
        <w:rPr>
          <w:rFonts w:cstheme="minorHAnsi"/>
          <w:b/>
          <w:sz w:val="28"/>
          <w:szCs w:val="28"/>
          <w:lang w:val="en-GB"/>
        </w:rPr>
      </w:pPr>
    </w:p>
    <w:p w14:paraId="5A73DC5A" w14:textId="350FA086" w:rsidR="00292780" w:rsidRDefault="00292780" w:rsidP="007737B3">
      <w:pPr>
        <w:rPr>
          <w:rFonts w:cstheme="minorHAnsi"/>
          <w:b/>
          <w:sz w:val="28"/>
          <w:szCs w:val="28"/>
          <w:lang w:val="en-GB"/>
        </w:rPr>
      </w:pPr>
      <w:r>
        <w:rPr>
          <w:rFonts w:cstheme="minorHAnsi"/>
          <w:b/>
          <w:sz w:val="28"/>
          <w:szCs w:val="28"/>
          <w:lang w:val="en-GB"/>
        </w:rPr>
        <w:t>Press release 7</w:t>
      </w:r>
    </w:p>
    <w:p w14:paraId="0E395AB0" w14:textId="77777777" w:rsidR="00292780" w:rsidRDefault="00292780" w:rsidP="007737B3">
      <w:pPr>
        <w:rPr>
          <w:rFonts w:cstheme="minorHAnsi"/>
          <w:b/>
          <w:sz w:val="28"/>
          <w:szCs w:val="28"/>
          <w:lang w:val="en-GB"/>
        </w:rPr>
      </w:pPr>
    </w:p>
    <w:p w14:paraId="03735160" w14:textId="29D93E57" w:rsidR="007737B3" w:rsidRPr="003E0185" w:rsidRDefault="00B75AFE" w:rsidP="007737B3">
      <w:pPr>
        <w:rPr>
          <w:rFonts w:cstheme="minorHAnsi"/>
          <w:b/>
          <w:sz w:val="28"/>
          <w:szCs w:val="28"/>
          <w:lang w:val="en-GB"/>
        </w:rPr>
      </w:pPr>
      <w:proofErr w:type="spellStart"/>
      <w:r w:rsidRPr="003E0185">
        <w:rPr>
          <w:rFonts w:cstheme="minorHAnsi"/>
          <w:b/>
          <w:sz w:val="28"/>
          <w:szCs w:val="28"/>
          <w:lang w:val="en-GB"/>
        </w:rPr>
        <w:t>demopark</w:t>
      </w:r>
      <w:proofErr w:type="spellEnd"/>
      <w:r w:rsidRPr="003E0185">
        <w:rPr>
          <w:rFonts w:cstheme="minorHAnsi"/>
          <w:b/>
          <w:sz w:val="28"/>
          <w:szCs w:val="28"/>
          <w:lang w:val="en-GB"/>
        </w:rPr>
        <w:t xml:space="preserve"> </w:t>
      </w:r>
      <w:r w:rsidR="00D73011" w:rsidRPr="003E0185">
        <w:rPr>
          <w:rFonts w:cstheme="minorHAnsi"/>
          <w:b/>
          <w:sz w:val="28"/>
          <w:szCs w:val="28"/>
          <w:lang w:val="en-GB"/>
        </w:rPr>
        <w:t>putting artificial intelligence on the road</w:t>
      </w:r>
    </w:p>
    <w:p w14:paraId="7A05800D" w14:textId="61AAE414" w:rsidR="00F47996" w:rsidRPr="003E0185" w:rsidRDefault="00B75AFE" w:rsidP="00F47996">
      <w:pPr>
        <w:rPr>
          <w:rFonts w:cstheme="minorHAnsi"/>
          <w:b/>
          <w:szCs w:val="22"/>
          <w:lang w:val="en-GB"/>
        </w:rPr>
      </w:pPr>
      <w:r w:rsidRPr="003E0185">
        <w:rPr>
          <w:rFonts w:cstheme="minorHAnsi"/>
          <w:b/>
          <w:szCs w:val="22"/>
          <w:lang w:val="en-GB"/>
        </w:rPr>
        <w:t>Europe</w:t>
      </w:r>
      <w:r w:rsidR="003E0185">
        <w:rPr>
          <w:rFonts w:cstheme="minorHAnsi"/>
          <w:b/>
          <w:szCs w:val="22"/>
          <w:lang w:val="en-GB"/>
        </w:rPr>
        <w:t>’</w:t>
      </w:r>
      <w:r w:rsidRPr="003E0185">
        <w:rPr>
          <w:rFonts w:cstheme="minorHAnsi"/>
          <w:b/>
          <w:szCs w:val="22"/>
          <w:lang w:val="en-GB"/>
        </w:rPr>
        <w:t xml:space="preserve">s </w:t>
      </w:r>
      <w:r w:rsidR="00D30DE6">
        <w:rPr>
          <w:rFonts w:cstheme="minorHAnsi"/>
          <w:b/>
          <w:szCs w:val="22"/>
          <w:lang w:val="en-GB"/>
        </w:rPr>
        <w:t>l</w:t>
      </w:r>
      <w:r w:rsidRPr="003E0185">
        <w:rPr>
          <w:rFonts w:cstheme="minorHAnsi"/>
          <w:b/>
          <w:szCs w:val="22"/>
          <w:lang w:val="en-GB"/>
        </w:rPr>
        <w:t xml:space="preserve">argest </w:t>
      </w:r>
      <w:r w:rsidR="00D30DE6">
        <w:rPr>
          <w:rFonts w:cstheme="minorHAnsi"/>
          <w:b/>
          <w:szCs w:val="22"/>
          <w:lang w:val="en-GB"/>
        </w:rPr>
        <w:t>o</w:t>
      </w:r>
      <w:r w:rsidRPr="003E0185">
        <w:rPr>
          <w:rFonts w:cstheme="minorHAnsi"/>
          <w:b/>
          <w:szCs w:val="22"/>
          <w:lang w:val="en-GB"/>
        </w:rPr>
        <w:t xml:space="preserve">pen-air </w:t>
      </w:r>
      <w:r w:rsidR="00D30DE6">
        <w:rPr>
          <w:rFonts w:cstheme="minorHAnsi"/>
          <w:b/>
          <w:szCs w:val="22"/>
          <w:lang w:val="en-GB"/>
        </w:rPr>
        <w:t>e</w:t>
      </w:r>
      <w:r w:rsidRPr="003E0185">
        <w:rPr>
          <w:rFonts w:cstheme="minorHAnsi"/>
          <w:b/>
          <w:szCs w:val="22"/>
          <w:lang w:val="en-GB"/>
        </w:rPr>
        <w:t>xhibition, in Eisenach from June 23 to 25</w:t>
      </w:r>
    </w:p>
    <w:p w14:paraId="400E6B0F" w14:textId="77777777" w:rsidR="00F47996" w:rsidRPr="003E0185" w:rsidRDefault="00F47996" w:rsidP="007737B3">
      <w:pPr>
        <w:rPr>
          <w:rFonts w:cstheme="minorHAnsi"/>
          <w:b/>
          <w:sz w:val="28"/>
          <w:szCs w:val="28"/>
          <w:lang w:val="en-GB"/>
        </w:rPr>
      </w:pPr>
    </w:p>
    <w:p w14:paraId="042DED81" w14:textId="77777777" w:rsidR="007737B3" w:rsidRPr="003E0185" w:rsidRDefault="007737B3" w:rsidP="007737B3">
      <w:pPr>
        <w:rPr>
          <w:rFonts w:cstheme="minorHAnsi"/>
          <w:b/>
          <w:sz w:val="28"/>
          <w:szCs w:val="28"/>
          <w:lang w:val="en-GB"/>
        </w:rPr>
      </w:pPr>
    </w:p>
    <w:p w14:paraId="416B1E9F" w14:textId="1239C7E2" w:rsidR="00F70092" w:rsidRPr="003E0185" w:rsidRDefault="007737B3" w:rsidP="00271AA0">
      <w:pPr>
        <w:pStyle w:val="Text"/>
        <w:rPr>
          <w:rFonts w:ascii="Arial" w:hAnsi="Arial" w:cs="Arial"/>
          <w:iCs/>
          <w:lang w:val="en-GB"/>
        </w:rPr>
      </w:pPr>
      <w:r w:rsidRPr="003E0185">
        <w:rPr>
          <w:rFonts w:ascii="Arial" w:hAnsi="Arial" w:cs="Arial"/>
          <w:bCs/>
          <w:lang w:val="en-GB"/>
        </w:rPr>
        <w:t xml:space="preserve">Frankfurt, </w:t>
      </w:r>
      <w:r w:rsidR="00A457FF">
        <w:rPr>
          <w:rFonts w:ascii="Arial" w:hAnsi="Arial" w:cs="Arial"/>
          <w:bCs/>
          <w:lang w:val="en-GB"/>
        </w:rPr>
        <w:t>23</w:t>
      </w:r>
      <w:r w:rsidRPr="003E0185">
        <w:rPr>
          <w:rFonts w:ascii="Arial" w:hAnsi="Arial" w:cs="Arial"/>
          <w:bCs/>
          <w:lang w:val="en-GB"/>
        </w:rPr>
        <w:t xml:space="preserve"> </w:t>
      </w:r>
      <w:r w:rsidR="00271AA0" w:rsidRPr="003E0185">
        <w:rPr>
          <w:rFonts w:ascii="Arial" w:hAnsi="Arial" w:cs="Arial"/>
          <w:bCs/>
          <w:lang w:val="en-GB"/>
        </w:rPr>
        <w:t>April</w:t>
      </w:r>
      <w:r w:rsidRPr="003E0185">
        <w:rPr>
          <w:rFonts w:ascii="Arial" w:hAnsi="Arial" w:cs="Arial"/>
          <w:bCs/>
          <w:lang w:val="en-GB"/>
        </w:rPr>
        <w:t xml:space="preserve"> 2019 –</w:t>
      </w:r>
      <w:r w:rsidR="002C3D20" w:rsidRPr="003E0185">
        <w:rPr>
          <w:rFonts w:ascii="Arial" w:hAnsi="Arial" w:cs="Arial"/>
          <w:bCs/>
          <w:lang w:val="en-GB"/>
        </w:rPr>
        <w:t xml:space="preserve"> </w:t>
      </w:r>
      <w:r w:rsidR="00B75AFE" w:rsidRPr="003E0185">
        <w:rPr>
          <w:rFonts w:ascii="Arial" w:hAnsi="Arial" w:cs="Arial"/>
          <w:iCs/>
          <w:lang w:val="en-GB"/>
        </w:rPr>
        <w:t>For fleet management and documentation of summer and winter road maintenance</w:t>
      </w:r>
      <w:r w:rsidR="00D30DE6">
        <w:rPr>
          <w:rFonts w:ascii="Arial" w:hAnsi="Arial" w:cs="Arial"/>
          <w:iCs/>
          <w:lang w:val="en-GB"/>
        </w:rPr>
        <w:t xml:space="preserve"> work</w:t>
      </w:r>
      <w:r w:rsidR="00B75AFE" w:rsidRPr="003E0185">
        <w:rPr>
          <w:rFonts w:ascii="Arial" w:hAnsi="Arial" w:cs="Arial"/>
          <w:iCs/>
          <w:lang w:val="en-GB"/>
        </w:rPr>
        <w:t xml:space="preserve">, municipalities are increasingly relying on digital solutions. </w:t>
      </w:r>
      <w:r w:rsidR="009E414E">
        <w:rPr>
          <w:rFonts w:ascii="Arial" w:hAnsi="Arial" w:cs="Arial"/>
          <w:iCs/>
          <w:lang w:val="en-GB"/>
        </w:rPr>
        <w:t>For the first time, t</w:t>
      </w:r>
      <w:r w:rsidR="009E414E" w:rsidRPr="003E0185">
        <w:rPr>
          <w:rFonts w:ascii="Arial" w:hAnsi="Arial" w:cs="Arial"/>
          <w:iCs/>
          <w:lang w:val="en-GB"/>
        </w:rPr>
        <w:t xml:space="preserve">here </w:t>
      </w:r>
      <w:r w:rsidR="00B75AFE" w:rsidRPr="003E0185">
        <w:rPr>
          <w:rFonts w:ascii="Arial" w:hAnsi="Arial" w:cs="Arial"/>
          <w:iCs/>
          <w:lang w:val="en-GB"/>
        </w:rPr>
        <w:t>is</w:t>
      </w:r>
      <w:r w:rsidR="00D30DE6">
        <w:rPr>
          <w:rFonts w:ascii="Arial" w:hAnsi="Arial" w:cs="Arial"/>
          <w:iCs/>
          <w:lang w:val="en-GB"/>
        </w:rPr>
        <w:t xml:space="preserve"> </w:t>
      </w:r>
      <w:r w:rsidR="00437100">
        <w:rPr>
          <w:rFonts w:ascii="Arial" w:hAnsi="Arial" w:cs="Arial"/>
          <w:iCs/>
          <w:lang w:val="en-GB"/>
        </w:rPr>
        <w:t xml:space="preserve">machinery operated in an </w:t>
      </w:r>
      <w:r w:rsidR="00B75AFE" w:rsidRPr="003E0185">
        <w:rPr>
          <w:rFonts w:ascii="Arial" w:hAnsi="Arial" w:cs="Arial"/>
          <w:iCs/>
          <w:lang w:val="en-GB"/>
        </w:rPr>
        <w:t xml:space="preserve">autonomous driverless </w:t>
      </w:r>
      <w:r w:rsidR="00437100">
        <w:rPr>
          <w:rFonts w:ascii="Arial" w:hAnsi="Arial" w:cs="Arial"/>
          <w:iCs/>
          <w:lang w:val="en-GB"/>
        </w:rPr>
        <w:t>mode</w:t>
      </w:r>
      <w:r w:rsidR="00B75AFE" w:rsidRPr="003E0185">
        <w:rPr>
          <w:rFonts w:ascii="Arial" w:hAnsi="Arial" w:cs="Arial"/>
          <w:iCs/>
          <w:lang w:val="en-GB"/>
        </w:rPr>
        <w:t>. From June 23 to 25, visitors can admire what is already techn</w:t>
      </w:r>
      <w:r w:rsidR="00D30DE6">
        <w:rPr>
          <w:rFonts w:ascii="Arial" w:hAnsi="Arial" w:cs="Arial"/>
          <w:iCs/>
          <w:lang w:val="en-GB"/>
        </w:rPr>
        <w:t>olog</w:t>
      </w:r>
      <w:r w:rsidR="00B75AFE" w:rsidRPr="003E0185">
        <w:rPr>
          <w:rFonts w:ascii="Arial" w:hAnsi="Arial" w:cs="Arial"/>
          <w:iCs/>
          <w:lang w:val="en-GB"/>
        </w:rPr>
        <w:t>ically possible at demopark 2019</w:t>
      </w:r>
      <w:r w:rsidR="00271AA0" w:rsidRPr="003E0185">
        <w:rPr>
          <w:rFonts w:ascii="Arial" w:hAnsi="Arial" w:cs="Arial"/>
          <w:iCs/>
          <w:lang w:val="en-GB"/>
        </w:rPr>
        <w:t xml:space="preserve"> – </w:t>
      </w:r>
      <w:r w:rsidR="00B75AFE" w:rsidRPr="003E0185">
        <w:rPr>
          <w:rFonts w:ascii="Arial" w:hAnsi="Arial" w:cs="Arial"/>
          <w:iCs/>
          <w:lang w:val="en-GB"/>
        </w:rPr>
        <w:t>Europe</w:t>
      </w:r>
      <w:r w:rsidR="003E0185">
        <w:rPr>
          <w:rFonts w:ascii="Arial" w:hAnsi="Arial" w:cs="Arial"/>
          <w:iCs/>
          <w:lang w:val="en-GB"/>
        </w:rPr>
        <w:t>’</w:t>
      </w:r>
      <w:r w:rsidR="00B75AFE" w:rsidRPr="003E0185">
        <w:rPr>
          <w:rFonts w:ascii="Arial" w:hAnsi="Arial" w:cs="Arial"/>
          <w:iCs/>
          <w:lang w:val="en-GB"/>
        </w:rPr>
        <w:t>s largest open-air exhibition for landscape care and municipal services. On the 25-hectare exhibition grounds, interested visitors can examine and test innovat</w:t>
      </w:r>
      <w:r w:rsidR="003E0185">
        <w:rPr>
          <w:rFonts w:ascii="Arial" w:hAnsi="Arial" w:cs="Arial"/>
          <w:iCs/>
          <w:lang w:val="en-GB"/>
        </w:rPr>
        <w:t>i</w:t>
      </w:r>
      <w:r w:rsidR="00B75AFE" w:rsidRPr="003E0185">
        <w:rPr>
          <w:rFonts w:ascii="Arial" w:hAnsi="Arial" w:cs="Arial"/>
          <w:iCs/>
          <w:lang w:val="en-GB"/>
        </w:rPr>
        <w:t>ve networking ideas at first hand.</w:t>
      </w:r>
    </w:p>
    <w:p w14:paraId="58ACB09D" w14:textId="0E3C7BEE" w:rsidR="00271AA0" w:rsidRPr="003E0185" w:rsidRDefault="00271AA0" w:rsidP="00271AA0">
      <w:pPr>
        <w:pStyle w:val="Text"/>
        <w:rPr>
          <w:rFonts w:ascii="Arial" w:hAnsi="Arial" w:cs="Arial"/>
          <w:iCs/>
          <w:lang w:val="en-GB"/>
        </w:rPr>
      </w:pPr>
    </w:p>
    <w:p w14:paraId="74006D92" w14:textId="6BCD23F9" w:rsidR="00271AA0" w:rsidRPr="003E0185" w:rsidRDefault="00B75AFE" w:rsidP="00271AA0">
      <w:pPr>
        <w:pStyle w:val="Text"/>
        <w:rPr>
          <w:rFonts w:ascii="Arial" w:hAnsi="Arial" w:cs="Arial"/>
          <w:b/>
          <w:iCs/>
          <w:lang w:val="en-GB"/>
        </w:rPr>
      </w:pPr>
      <w:r w:rsidRPr="003E0185">
        <w:rPr>
          <w:rFonts w:ascii="Arial" w:hAnsi="Arial" w:cs="Arial"/>
          <w:b/>
          <w:iCs/>
          <w:lang w:val="en-GB"/>
        </w:rPr>
        <w:t>Telemetry for verification management</w:t>
      </w:r>
    </w:p>
    <w:p w14:paraId="4F786CFA" w14:textId="77777777" w:rsidR="00271AA0" w:rsidRPr="003E0185" w:rsidRDefault="00271AA0" w:rsidP="00271AA0">
      <w:pPr>
        <w:rPr>
          <w:rFonts w:cs="Arial"/>
          <w:szCs w:val="22"/>
          <w:lang w:val="en-GB"/>
        </w:rPr>
      </w:pPr>
    </w:p>
    <w:p w14:paraId="3B688382" w14:textId="5DA1F223" w:rsidR="00F70092" w:rsidRPr="003E0185" w:rsidRDefault="00B75AFE" w:rsidP="00271AA0">
      <w:pPr>
        <w:rPr>
          <w:rFonts w:cs="Arial"/>
          <w:szCs w:val="22"/>
          <w:lang w:val="en-GB"/>
        </w:rPr>
      </w:pPr>
      <w:r w:rsidRPr="003E0185">
        <w:rPr>
          <w:rFonts w:cs="Arial"/>
          <w:szCs w:val="22"/>
          <w:lang w:val="en-GB"/>
        </w:rPr>
        <w:t xml:space="preserve">Workers from construction, road and </w:t>
      </w:r>
      <w:r w:rsidR="00D30DE6">
        <w:rPr>
          <w:rFonts w:cs="Arial"/>
          <w:szCs w:val="22"/>
          <w:lang w:val="en-GB"/>
        </w:rPr>
        <w:t>motorway</w:t>
      </w:r>
      <w:r w:rsidRPr="003E0185">
        <w:rPr>
          <w:rFonts w:cs="Arial"/>
          <w:szCs w:val="22"/>
          <w:lang w:val="en-GB"/>
        </w:rPr>
        <w:t xml:space="preserve"> maintenance depots are underway on the roads on a daily basis. They prune back trees at the edge of the road, mow verges, clear ditches or apply salt and brine to combat ice. If vehicle damage or accidents occur despite these measures, legal verification is important: What work was carried out where, when, and by which driver? How much grit was applied at what time, at which intersection? What was the outdoor temperature at that time, and was there precipitation?</w:t>
      </w:r>
    </w:p>
    <w:p w14:paraId="5944D6A5" w14:textId="45828657" w:rsidR="00271AA0" w:rsidRPr="003E0185" w:rsidRDefault="00271AA0" w:rsidP="00271AA0">
      <w:pPr>
        <w:rPr>
          <w:rFonts w:cs="Arial"/>
          <w:szCs w:val="22"/>
          <w:lang w:val="en-GB"/>
        </w:rPr>
      </w:pPr>
    </w:p>
    <w:p w14:paraId="4D34F9B8" w14:textId="621CA746" w:rsidR="00F70092" w:rsidRPr="003E0185" w:rsidRDefault="00B75AFE" w:rsidP="00271AA0">
      <w:pPr>
        <w:rPr>
          <w:rFonts w:cs="Arial"/>
          <w:szCs w:val="22"/>
          <w:lang w:val="en-GB"/>
        </w:rPr>
      </w:pPr>
      <w:r w:rsidRPr="003E0185">
        <w:rPr>
          <w:rFonts w:cs="Arial"/>
          <w:szCs w:val="22"/>
          <w:lang w:val="en-GB"/>
        </w:rPr>
        <w:t xml:space="preserve">These data, which formerly had to be laboriously </w:t>
      </w:r>
      <w:r w:rsidR="00D30DE6">
        <w:rPr>
          <w:rFonts w:cs="Arial"/>
          <w:szCs w:val="22"/>
          <w:lang w:val="en-GB"/>
        </w:rPr>
        <w:t>collected</w:t>
      </w:r>
      <w:r w:rsidRPr="003E0185">
        <w:rPr>
          <w:rFonts w:cs="Arial"/>
          <w:szCs w:val="22"/>
          <w:lang w:val="en-GB"/>
        </w:rPr>
        <w:t xml:space="preserve"> and submitted by hand, are now handled automatically, practically in real time, by modern telemetry systems. With the aid of GPS, intelligent on-board computers capture the time, the route driven and weather data. The computer also employs machinery data: Information about speed, the quantity of grit applied and other work </w:t>
      </w:r>
      <w:r w:rsidR="00437100">
        <w:rPr>
          <w:rFonts w:cs="Arial"/>
          <w:szCs w:val="22"/>
          <w:lang w:val="en-GB"/>
        </w:rPr>
        <w:t xml:space="preserve">carried out </w:t>
      </w:r>
      <w:r w:rsidRPr="003E0185">
        <w:rPr>
          <w:rFonts w:cs="Arial"/>
          <w:szCs w:val="22"/>
          <w:lang w:val="en-GB"/>
        </w:rPr>
        <w:t>is transferred by sensors and transmitted via radio to the cloud.</w:t>
      </w:r>
      <w:r w:rsidR="00271AA0" w:rsidRPr="003E0185">
        <w:rPr>
          <w:rFonts w:cs="Arial"/>
          <w:szCs w:val="22"/>
          <w:lang w:val="en-GB"/>
        </w:rPr>
        <w:t xml:space="preserve"> </w:t>
      </w:r>
      <w:r w:rsidRPr="003E0185">
        <w:rPr>
          <w:rFonts w:cs="Arial"/>
          <w:szCs w:val="22"/>
          <w:lang w:val="en-GB"/>
        </w:rPr>
        <w:t xml:space="preserve">The data </w:t>
      </w:r>
      <w:r w:rsidR="00437100">
        <w:rPr>
          <w:rFonts w:cs="Arial"/>
          <w:szCs w:val="22"/>
          <w:lang w:val="en-GB"/>
        </w:rPr>
        <w:t>is</w:t>
      </w:r>
      <w:r w:rsidRPr="003E0185">
        <w:rPr>
          <w:rFonts w:cs="Arial"/>
          <w:szCs w:val="22"/>
          <w:lang w:val="en-GB"/>
        </w:rPr>
        <w:t xml:space="preserve"> not only documented but can also be retrieved at any time by employees </w:t>
      </w:r>
      <w:r w:rsidR="00D30DE6">
        <w:rPr>
          <w:rFonts w:cs="Arial"/>
          <w:szCs w:val="22"/>
          <w:lang w:val="en-GB"/>
        </w:rPr>
        <w:t>at</w:t>
      </w:r>
      <w:r w:rsidRPr="003E0185">
        <w:rPr>
          <w:rFonts w:cs="Arial"/>
          <w:szCs w:val="22"/>
          <w:lang w:val="en-GB"/>
        </w:rPr>
        <w:t xml:space="preserve"> the control centre </w:t>
      </w:r>
      <w:r w:rsidR="003E0185">
        <w:rPr>
          <w:rFonts w:cs="Arial"/>
          <w:szCs w:val="22"/>
          <w:lang w:val="en-GB"/>
        </w:rPr>
        <w:t>–</w:t>
      </w:r>
      <w:r w:rsidRPr="003E0185">
        <w:rPr>
          <w:rFonts w:cs="Arial"/>
          <w:szCs w:val="22"/>
          <w:lang w:val="en-GB"/>
        </w:rPr>
        <w:t xml:space="preserve"> for instance, to track the location of machinery or to optimize the machinery operation if required by the current situation.</w:t>
      </w:r>
    </w:p>
    <w:p w14:paraId="2302C569" w14:textId="3389EC24" w:rsidR="00271AA0" w:rsidRPr="003E0185" w:rsidRDefault="00271AA0" w:rsidP="00271AA0">
      <w:pPr>
        <w:rPr>
          <w:rFonts w:cs="Arial"/>
          <w:szCs w:val="22"/>
          <w:lang w:val="en-GB"/>
        </w:rPr>
      </w:pPr>
    </w:p>
    <w:p w14:paraId="7CC71AFC" w14:textId="77777777" w:rsidR="00271AA0" w:rsidRPr="003E0185" w:rsidRDefault="00271AA0" w:rsidP="00271AA0">
      <w:pPr>
        <w:rPr>
          <w:rFonts w:cs="Arial"/>
          <w:b/>
          <w:szCs w:val="22"/>
          <w:lang w:val="en-GB"/>
        </w:rPr>
      </w:pPr>
    </w:p>
    <w:p w14:paraId="0960BA13" w14:textId="77777777" w:rsidR="00271AA0" w:rsidRPr="003E0185" w:rsidRDefault="00271AA0" w:rsidP="00271AA0">
      <w:pPr>
        <w:rPr>
          <w:rFonts w:cs="Arial"/>
          <w:b/>
          <w:szCs w:val="22"/>
          <w:lang w:val="en-GB"/>
        </w:rPr>
      </w:pPr>
    </w:p>
    <w:p w14:paraId="7EE1FDAD" w14:textId="04417142" w:rsidR="00271AA0" w:rsidRPr="003E0185" w:rsidRDefault="00271AA0" w:rsidP="00271AA0">
      <w:pPr>
        <w:rPr>
          <w:rFonts w:cs="Arial"/>
          <w:b/>
          <w:szCs w:val="22"/>
          <w:lang w:val="en-GB"/>
        </w:rPr>
      </w:pPr>
    </w:p>
    <w:p w14:paraId="5DA2AD71" w14:textId="77777777" w:rsidR="00B75AFE" w:rsidRPr="003E0185" w:rsidRDefault="00B75AFE" w:rsidP="00271AA0">
      <w:pPr>
        <w:rPr>
          <w:rFonts w:cs="Arial"/>
          <w:b/>
          <w:szCs w:val="22"/>
          <w:lang w:val="en-GB"/>
        </w:rPr>
      </w:pPr>
    </w:p>
    <w:p w14:paraId="3C5C14B4" w14:textId="7CB9F037" w:rsidR="00271AA0" w:rsidRPr="003E0185" w:rsidRDefault="00B75AFE" w:rsidP="00271AA0">
      <w:pPr>
        <w:rPr>
          <w:rFonts w:cs="Arial"/>
          <w:b/>
          <w:szCs w:val="22"/>
          <w:lang w:val="en-GB"/>
        </w:rPr>
      </w:pPr>
      <w:r w:rsidRPr="003E0185">
        <w:rPr>
          <w:rFonts w:cs="Arial"/>
          <w:b/>
          <w:szCs w:val="22"/>
          <w:lang w:val="en-GB"/>
        </w:rPr>
        <w:t>Fleet networking</w:t>
      </w:r>
    </w:p>
    <w:p w14:paraId="339302C6" w14:textId="77777777" w:rsidR="00271AA0" w:rsidRPr="003E0185" w:rsidRDefault="00271AA0" w:rsidP="00271AA0">
      <w:pPr>
        <w:rPr>
          <w:rFonts w:cs="Arial"/>
          <w:szCs w:val="22"/>
          <w:lang w:val="en-GB"/>
        </w:rPr>
      </w:pPr>
    </w:p>
    <w:p w14:paraId="799B7022" w14:textId="2B07A73D" w:rsidR="00F70092" w:rsidRPr="003E0185" w:rsidRDefault="00B75AFE" w:rsidP="00271AA0">
      <w:pPr>
        <w:rPr>
          <w:rFonts w:cs="Arial"/>
          <w:szCs w:val="22"/>
          <w:lang w:val="en-GB"/>
        </w:rPr>
      </w:pPr>
      <w:r w:rsidRPr="003E0185">
        <w:rPr>
          <w:rFonts w:cs="Arial"/>
          <w:szCs w:val="22"/>
          <w:lang w:val="en-GB"/>
        </w:rPr>
        <w:t xml:space="preserve">Digitisation thus not only offers new functions for individual carrier vehicles or machines, but also permits networking of the fleet. This aids day-to-day operations, as well as providing legal verification in the event of legal disputes and assisting with documentation </w:t>
      </w:r>
      <w:r w:rsidR="00D30DE6">
        <w:rPr>
          <w:rFonts w:cs="Arial"/>
          <w:szCs w:val="22"/>
          <w:lang w:val="en-GB"/>
        </w:rPr>
        <w:t>t</w:t>
      </w:r>
      <w:r w:rsidRPr="003E0185">
        <w:rPr>
          <w:rFonts w:cs="Arial"/>
          <w:szCs w:val="22"/>
          <w:lang w:val="en-GB"/>
        </w:rPr>
        <w:t>o evaluat</w:t>
      </w:r>
      <w:r w:rsidR="00D30DE6">
        <w:rPr>
          <w:rFonts w:cs="Arial"/>
          <w:szCs w:val="22"/>
          <w:lang w:val="en-GB"/>
        </w:rPr>
        <w:t>e</w:t>
      </w:r>
      <w:r w:rsidRPr="003E0185">
        <w:rPr>
          <w:rFonts w:cs="Arial"/>
          <w:szCs w:val="22"/>
          <w:lang w:val="en-GB"/>
        </w:rPr>
        <w:t xml:space="preserve"> capacity utilisation for increased efficiency.</w:t>
      </w:r>
    </w:p>
    <w:p w14:paraId="6A5C3FA6" w14:textId="48D61F26" w:rsidR="00F70092" w:rsidRPr="003E0185" w:rsidRDefault="00B75AFE" w:rsidP="00271AA0">
      <w:pPr>
        <w:rPr>
          <w:rFonts w:cs="Arial"/>
          <w:szCs w:val="22"/>
          <w:lang w:val="en-GB"/>
        </w:rPr>
      </w:pPr>
      <w:r w:rsidRPr="003E0185">
        <w:rPr>
          <w:rFonts w:cs="Arial"/>
          <w:szCs w:val="22"/>
          <w:lang w:val="en-GB"/>
        </w:rPr>
        <w:t>Despite the utility of the new technology, the buzzwords digitisation, telemetry and artificial intelligence sound very theoretical to many practitioners. At the demopark 2019 exhibition in Eisenach, municipality and service provider employees can experience at first hand precisely what these concepts mean, and where and how the relevant machinery components are installed and operated.</w:t>
      </w:r>
      <w:r w:rsidR="00271AA0" w:rsidRPr="003E0185">
        <w:rPr>
          <w:rFonts w:cs="Arial"/>
          <w:szCs w:val="22"/>
          <w:lang w:val="en-GB"/>
        </w:rPr>
        <w:t xml:space="preserve"> </w:t>
      </w:r>
      <w:r w:rsidRPr="003E0185">
        <w:rPr>
          <w:rFonts w:cs="Arial"/>
          <w:szCs w:val="22"/>
          <w:lang w:val="en-GB"/>
        </w:rPr>
        <w:t xml:space="preserve">Rather than displaying well-polished machinery in </w:t>
      </w:r>
      <w:r w:rsidR="00D30DE6">
        <w:rPr>
          <w:rFonts w:cs="Arial"/>
          <w:szCs w:val="22"/>
          <w:lang w:val="en-GB"/>
        </w:rPr>
        <w:t>exhibition</w:t>
      </w:r>
      <w:r w:rsidRPr="003E0185">
        <w:rPr>
          <w:rFonts w:cs="Arial"/>
          <w:szCs w:val="22"/>
          <w:lang w:val="en-GB"/>
        </w:rPr>
        <w:t xml:space="preserve"> halls, demopark allows</w:t>
      </w:r>
      <w:r w:rsidR="00D30DE6">
        <w:rPr>
          <w:rFonts w:cs="Arial"/>
          <w:szCs w:val="22"/>
          <w:lang w:val="en-GB"/>
        </w:rPr>
        <w:t xml:space="preserve"> the</w:t>
      </w:r>
      <w:r w:rsidRPr="003E0185">
        <w:rPr>
          <w:rFonts w:cs="Arial"/>
          <w:szCs w:val="22"/>
          <w:lang w:val="en-GB"/>
        </w:rPr>
        <w:t xml:space="preserve"> machines to be driven and tested in the open air at the Eisenach-Kindel airfield, on exhibition grounds extending over 250,000 square metres. This enables exhibitor experts to make the </w:t>
      </w:r>
      <w:r w:rsidR="00D30DE6">
        <w:rPr>
          <w:rFonts w:cs="Arial"/>
          <w:szCs w:val="22"/>
          <w:lang w:val="en-GB"/>
        </w:rPr>
        <w:t>benefits</w:t>
      </w:r>
      <w:r w:rsidRPr="003E0185">
        <w:rPr>
          <w:rFonts w:cs="Arial"/>
          <w:szCs w:val="22"/>
          <w:lang w:val="en-GB"/>
        </w:rPr>
        <w:t xml:space="preserve"> of machinery digitisation perceptible.</w:t>
      </w:r>
    </w:p>
    <w:p w14:paraId="27724066" w14:textId="5B29B6F2" w:rsidR="00271AA0" w:rsidRPr="003E0185" w:rsidRDefault="00271AA0" w:rsidP="00271AA0">
      <w:pPr>
        <w:rPr>
          <w:rFonts w:cs="Arial"/>
          <w:szCs w:val="22"/>
          <w:lang w:val="en-GB"/>
        </w:rPr>
      </w:pPr>
    </w:p>
    <w:p w14:paraId="651D5721" w14:textId="7CECFCF2" w:rsidR="00271AA0" w:rsidRPr="003E0185" w:rsidRDefault="00B75AFE" w:rsidP="00271AA0">
      <w:pPr>
        <w:rPr>
          <w:rFonts w:cs="Arial"/>
          <w:b/>
          <w:szCs w:val="22"/>
          <w:lang w:val="en-GB"/>
        </w:rPr>
      </w:pPr>
      <w:r w:rsidRPr="003E0185">
        <w:rPr>
          <w:rFonts w:cs="Arial"/>
          <w:b/>
          <w:szCs w:val="22"/>
          <w:lang w:val="en-GB"/>
        </w:rPr>
        <w:t>Diverse fields of application</w:t>
      </w:r>
    </w:p>
    <w:p w14:paraId="31A4712B" w14:textId="77777777" w:rsidR="00271AA0" w:rsidRPr="003E0185" w:rsidRDefault="00271AA0" w:rsidP="00271AA0">
      <w:pPr>
        <w:rPr>
          <w:rFonts w:cs="Arial"/>
          <w:szCs w:val="22"/>
          <w:lang w:val="en-GB"/>
        </w:rPr>
      </w:pPr>
    </w:p>
    <w:p w14:paraId="30A976BA" w14:textId="5E0D367D" w:rsidR="00F70092" w:rsidRPr="003E0185" w:rsidRDefault="00B75AFE" w:rsidP="00271AA0">
      <w:pPr>
        <w:rPr>
          <w:rFonts w:cs="Arial"/>
          <w:szCs w:val="22"/>
          <w:lang w:val="en-GB"/>
        </w:rPr>
      </w:pPr>
      <w:r w:rsidRPr="003E0185">
        <w:rPr>
          <w:rFonts w:cs="Arial"/>
          <w:szCs w:val="22"/>
          <w:lang w:val="en-GB"/>
        </w:rPr>
        <w:t>At the exhibition stands, visitors learn how widely applicable digitisation and telemetry already are:</w:t>
      </w:r>
    </w:p>
    <w:p w14:paraId="7DF4E23C" w14:textId="7002A60F" w:rsidR="00271AA0" w:rsidRPr="003E0185" w:rsidRDefault="00271AA0" w:rsidP="00271AA0">
      <w:pPr>
        <w:rPr>
          <w:rFonts w:cs="Arial"/>
          <w:szCs w:val="22"/>
          <w:lang w:val="en-GB"/>
        </w:rPr>
      </w:pPr>
    </w:p>
    <w:p w14:paraId="66CCB431" w14:textId="77777777" w:rsidR="00271AA0" w:rsidRPr="003E0185" w:rsidRDefault="00271AA0" w:rsidP="00271AA0">
      <w:pPr>
        <w:rPr>
          <w:rFonts w:cs="Arial"/>
          <w:szCs w:val="22"/>
          <w:lang w:val="en-GB"/>
        </w:rPr>
      </w:pPr>
    </w:p>
    <w:p w14:paraId="369819B9" w14:textId="5BCF6DFF" w:rsidR="00271AA0" w:rsidRPr="003E0185" w:rsidRDefault="00B75AFE" w:rsidP="00271AA0">
      <w:pPr>
        <w:pStyle w:val="Listenabsatz"/>
        <w:numPr>
          <w:ilvl w:val="0"/>
          <w:numId w:val="8"/>
        </w:numPr>
        <w:spacing w:line="240" w:lineRule="auto"/>
        <w:rPr>
          <w:sz w:val="22"/>
          <w:szCs w:val="22"/>
          <w:lang w:val="en-GB"/>
        </w:rPr>
      </w:pPr>
      <w:r w:rsidRPr="003E0185">
        <w:rPr>
          <w:sz w:val="22"/>
          <w:szCs w:val="22"/>
          <w:lang w:val="en-GB"/>
        </w:rPr>
        <w:t>As i</w:t>
      </w:r>
      <w:r w:rsidR="003E0185" w:rsidRPr="003E0185">
        <w:rPr>
          <w:sz w:val="22"/>
          <w:szCs w:val="22"/>
          <w:lang w:val="en-GB"/>
        </w:rPr>
        <w:t>s</w:t>
      </w:r>
      <w:r w:rsidRPr="003E0185">
        <w:rPr>
          <w:sz w:val="22"/>
          <w:szCs w:val="22"/>
          <w:lang w:val="en-GB"/>
        </w:rPr>
        <w:t xml:space="preserve"> the case </w:t>
      </w:r>
      <w:r w:rsidR="003E0185" w:rsidRPr="003E0185">
        <w:rPr>
          <w:sz w:val="22"/>
          <w:szCs w:val="22"/>
          <w:lang w:val="en-GB"/>
        </w:rPr>
        <w:t>in</w:t>
      </w:r>
      <w:r w:rsidRPr="003E0185">
        <w:rPr>
          <w:sz w:val="22"/>
          <w:szCs w:val="22"/>
          <w:lang w:val="en-GB"/>
        </w:rPr>
        <w:t xml:space="preserve"> agricultural machinery, the ISOBUS is increasingly being used as a central unit in municipal vehicles. For instance, via a standard interface it can link the carrier vehicle on-board computer with a salt spreader or snow blower. The advantage: </w:t>
      </w:r>
      <w:r w:rsidR="00437100" w:rsidRPr="003E0185">
        <w:rPr>
          <w:sz w:val="22"/>
          <w:szCs w:val="22"/>
          <w:lang w:val="en-GB"/>
        </w:rPr>
        <w:t>the driver</w:t>
      </w:r>
      <w:r w:rsidRPr="003E0185">
        <w:rPr>
          <w:sz w:val="22"/>
          <w:szCs w:val="22"/>
          <w:lang w:val="en-GB"/>
        </w:rPr>
        <w:t xml:space="preserve"> needs only a non-proprietary operating terminal and does not have to adjust to a new device each time.</w:t>
      </w:r>
    </w:p>
    <w:p w14:paraId="703C78FC" w14:textId="77777777" w:rsidR="00F70092" w:rsidRPr="003E0185" w:rsidRDefault="00F70092" w:rsidP="00271AA0">
      <w:pPr>
        <w:rPr>
          <w:rFonts w:cs="Arial"/>
          <w:szCs w:val="22"/>
          <w:lang w:val="en-GB"/>
        </w:rPr>
      </w:pPr>
    </w:p>
    <w:p w14:paraId="51DB03B5" w14:textId="7926E43F" w:rsidR="00F70092" w:rsidRPr="003E0185" w:rsidRDefault="003E0185" w:rsidP="00271AA0">
      <w:pPr>
        <w:pStyle w:val="Listenabsatz"/>
        <w:numPr>
          <w:ilvl w:val="0"/>
          <w:numId w:val="8"/>
        </w:numPr>
        <w:spacing w:line="240" w:lineRule="auto"/>
        <w:rPr>
          <w:sz w:val="22"/>
          <w:szCs w:val="22"/>
          <w:lang w:val="en-GB"/>
        </w:rPr>
      </w:pPr>
      <w:r w:rsidRPr="003E0185">
        <w:rPr>
          <w:sz w:val="22"/>
          <w:szCs w:val="22"/>
          <w:lang w:val="en-GB"/>
        </w:rPr>
        <w:t>As well as providing current operating data such as the speed or quantity of applied material (e.g. grit) to the connected Internet portal or cloud, the machinery sensors also indicate the hours of operation. This means that the road mainten</w:t>
      </w:r>
      <w:r>
        <w:rPr>
          <w:sz w:val="22"/>
          <w:szCs w:val="22"/>
          <w:lang w:val="en-GB"/>
        </w:rPr>
        <w:t>an</w:t>
      </w:r>
      <w:r w:rsidRPr="003E0185">
        <w:rPr>
          <w:sz w:val="22"/>
          <w:szCs w:val="22"/>
          <w:lang w:val="en-GB"/>
        </w:rPr>
        <w:t>ce depot obtains a better overview of how often which machine ha</w:t>
      </w:r>
      <w:r w:rsidR="00D30DE6">
        <w:rPr>
          <w:sz w:val="22"/>
          <w:szCs w:val="22"/>
          <w:lang w:val="en-GB"/>
        </w:rPr>
        <w:t>s</w:t>
      </w:r>
      <w:r w:rsidRPr="003E0185">
        <w:rPr>
          <w:sz w:val="22"/>
          <w:szCs w:val="22"/>
          <w:lang w:val="en-GB"/>
        </w:rPr>
        <w:t xml:space="preserve"> what malfunctions, when maintenance is required, and how the preventive replacement of wear parts can be planned. The</w:t>
      </w:r>
      <w:r w:rsidR="00D30DE6">
        <w:rPr>
          <w:sz w:val="22"/>
          <w:szCs w:val="22"/>
          <w:lang w:val="en-GB"/>
        </w:rPr>
        <w:t>se</w:t>
      </w:r>
      <w:r w:rsidRPr="003E0185">
        <w:rPr>
          <w:sz w:val="22"/>
          <w:szCs w:val="22"/>
          <w:lang w:val="en-GB"/>
        </w:rPr>
        <w:t xml:space="preserve"> data also facilitate the analysis and optimisation of the use of salt, grit, brine and other consumable materials.</w:t>
      </w:r>
    </w:p>
    <w:p w14:paraId="2A4DBC0C" w14:textId="5AFA5D52" w:rsidR="00271AA0" w:rsidRPr="003E0185" w:rsidRDefault="00271AA0" w:rsidP="00271AA0">
      <w:pPr>
        <w:rPr>
          <w:rFonts w:cs="Arial"/>
          <w:szCs w:val="22"/>
          <w:lang w:val="en-GB"/>
        </w:rPr>
      </w:pPr>
    </w:p>
    <w:p w14:paraId="19419A9C" w14:textId="71EB6BD6" w:rsidR="00F70092" w:rsidRPr="003E0185" w:rsidRDefault="00D30DE6" w:rsidP="00271AA0">
      <w:pPr>
        <w:pStyle w:val="Listenabsatz"/>
        <w:numPr>
          <w:ilvl w:val="0"/>
          <w:numId w:val="8"/>
        </w:numPr>
        <w:spacing w:line="240" w:lineRule="auto"/>
        <w:rPr>
          <w:sz w:val="22"/>
          <w:szCs w:val="22"/>
          <w:lang w:val="en-GB"/>
        </w:rPr>
      </w:pPr>
      <w:r>
        <w:rPr>
          <w:sz w:val="22"/>
          <w:szCs w:val="22"/>
          <w:lang w:val="en-GB"/>
        </w:rPr>
        <w:t>Moreover, t</w:t>
      </w:r>
      <w:r w:rsidR="003E0185" w:rsidRPr="003E0185">
        <w:rPr>
          <w:sz w:val="22"/>
          <w:szCs w:val="22"/>
          <w:lang w:val="en-GB"/>
        </w:rPr>
        <w:t>he data contribute to faster identification of machinery in the event of theft. This can be very useful, for instance, in the case of a fleet of robot mowers.</w:t>
      </w:r>
    </w:p>
    <w:p w14:paraId="783BDE96" w14:textId="5A2A0654" w:rsidR="00271AA0" w:rsidRPr="003E0185" w:rsidRDefault="00271AA0" w:rsidP="00271AA0">
      <w:pPr>
        <w:rPr>
          <w:rFonts w:cs="Arial"/>
          <w:szCs w:val="22"/>
          <w:lang w:val="en-GB"/>
        </w:rPr>
      </w:pPr>
    </w:p>
    <w:p w14:paraId="7F6762C9" w14:textId="22204C69" w:rsidR="00F70092" w:rsidRPr="003E0185" w:rsidRDefault="003E0185" w:rsidP="00271AA0">
      <w:pPr>
        <w:pStyle w:val="Listenabsatz"/>
        <w:numPr>
          <w:ilvl w:val="0"/>
          <w:numId w:val="8"/>
        </w:numPr>
        <w:spacing w:line="240" w:lineRule="auto"/>
        <w:rPr>
          <w:sz w:val="22"/>
          <w:szCs w:val="22"/>
          <w:lang w:val="en-GB"/>
        </w:rPr>
      </w:pPr>
      <w:r w:rsidRPr="003E0185">
        <w:rPr>
          <w:sz w:val="22"/>
          <w:szCs w:val="22"/>
          <w:lang w:val="en-GB"/>
        </w:rPr>
        <w:t xml:space="preserve">The telemetry data captured can </w:t>
      </w:r>
      <w:r>
        <w:rPr>
          <w:sz w:val="22"/>
          <w:szCs w:val="22"/>
          <w:lang w:val="en-GB"/>
        </w:rPr>
        <w:t xml:space="preserve">not only </w:t>
      </w:r>
      <w:r w:rsidRPr="003E0185">
        <w:rPr>
          <w:sz w:val="22"/>
          <w:szCs w:val="22"/>
          <w:lang w:val="en-GB"/>
        </w:rPr>
        <w:t>be viewed by employee</w:t>
      </w:r>
      <w:r>
        <w:rPr>
          <w:sz w:val="22"/>
          <w:szCs w:val="22"/>
          <w:lang w:val="en-GB"/>
        </w:rPr>
        <w:t>s</w:t>
      </w:r>
      <w:r w:rsidRPr="003E0185">
        <w:rPr>
          <w:sz w:val="22"/>
          <w:szCs w:val="22"/>
          <w:lang w:val="en-GB"/>
        </w:rPr>
        <w:t xml:space="preserve"> at the depot but can also be retrieved by other authorised users anywhere in the world, via a smartphone or tablet.</w:t>
      </w:r>
    </w:p>
    <w:p w14:paraId="2BB30A32" w14:textId="77777777" w:rsidR="00271AA0" w:rsidRPr="003E0185" w:rsidRDefault="00271AA0" w:rsidP="00271AA0">
      <w:pPr>
        <w:rPr>
          <w:rFonts w:cs="Arial"/>
          <w:szCs w:val="22"/>
          <w:lang w:val="en-GB"/>
        </w:rPr>
      </w:pPr>
    </w:p>
    <w:p w14:paraId="39DF33CA" w14:textId="6297CF73" w:rsidR="00271AA0" w:rsidRPr="003E0185" w:rsidRDefault="003E0185" w:rsidP="00271AA0">
      <w:pPr>
        <w:pStyle w:val="Listenabsatz"/>
        <w:numPr>
          <w:ilvl w:val="0"/>
          <w:numId w:val="8"/>
        </w:numPr>
        <w:spacing w:line="240" w:lineRule="auto"/>
        <w:rPr>
          <w:sz w:val="22"/>
          <w:szCs w:val="22"/>
          <w:lang w:val="en-GB"/>
        </w:rPr>
      </w:pPr>
      <w:r w:rsidRPr="003E0185">
        <w:rPr>
          <w:sz w:val="22"/>
          <w:szCs w:val="22"/>
          <w:lang w:val="en-GB"/>
        </w:rPr>
        <w:t xml:space="preserve">In addition to machinery data, documentation can also include photographs of maps showing the route, or updated images of the </w:t>
      </w:r>
      <w:r w:rsidRPr="003E0185">
        <w:rPr>
          <w:sz w:val="22"/>
          <w:szCs w:val="22"/>
          <w:lang w:val="en-GB"/>
        </w:rPr>
        <w:lastRenderedPageBreak/>
        <w:t>situation on site (e.g. road conditions, or a photograph of the edge of the road after the work has been completed).</w:t>
      </w:r>
      <w:r w:rsidR="00271AA0" w:rsidRPr="003E0185">
        <w:rPr>
          <w:sz w:val="22"/>
          <w:szCs w:val="22"/>
          <w:lang w:val="en-GB"/>
        </w:rPr>
        <w:t xml:space="preserve"> </w:t>
      </w:r>
      <w:r w:rsidRPr="003E0185">
        <w:rPr>
          <w:sz w:val="22"/>
          <w:szCs w:val="22"/>
          <w:lang w:val="en-GB"/>
        </w:rPr>
        <w:t>There are initial solutions where modified smartphones mounted on the front windshield of garbage collection vehicles or sweepers take photographs every minute. The transmitted images can be analysed via software, thus permitting road damage such as potholes or cracks to be detected automatically.</w:t>
      </w:r>
    </w:p>
    <w:p w14:paraId="3C45C13D" w14:textId="77777777" w:rsidR="00F70092" w:rsidRPr="003E0185" w:rsidRDefault="00F70092" w:rsidP="00271AA0">
      <w:pPr>
        <w:rPr>
          <w:rFonts w:cs="Arial"/>
          <w:szCs w:val="22"/>
          <w:lang w:val="en-GB"/>
        </w:rPr>
      </w:pPr>
    </w:p>
    <w:p w14:paraId="084D11AC" w14:textId="5B6E9CFC" w:rsidR="00F70092" w:rsidRPr="003E0185" w:rsidRDefault="003E0185" w:rsidP="00271AA0">
      <w:pPr>
        <w:pStyle w:val="Listenabsatz"/>
        <w:numPr>
          <w:ilvl w:val="0"/>
          <w:numId w:val="8"/>
        </w:numPr>
        <w:spacing w:line="240" w:lineRule="auto"/>
        <w:rPr>
          <w:sz w:val="22"/>
          <w:szCs w:val="22"/>
          <w:lang w:val="en-GB"/>
        </w:rPr>
      </w:pPr>
      <w:r w:rsidRPr="003E0185">
        <w:rPr>
          <w:sz w:val="22"/>
          <w:szCs w:val="22"/>
          <w:lang w:val="en-GB"/>
        </w:rPr>
        <w:t>In future, the Internet of things will allow equipment and machine</w:t>
      </w:r>
      <w:r w:rsidR="00437100">
        <w:rPr>
          <w:sz w:val="22"/>
          <w:szCs w:val="22"/>
          <w:lang w:val="en-GB"/>
        </w:rPr>
        <w:t>ry</w:t>
      </w:r>
      <w:r w:rsidRPr="003E0185">
        <w:rPr>
          <w:sz w:val="22"/>
          <w:szCs w:val="22"/>
          <w:lang w:val="en-GB"/>
        </w:rPr>
        <w:t xml:space="preserve"> to be linked to one another. This technology</w:t>
      </w:r>
      <w:r w:rsidR="00465589">
        <w:rPr>
          <w:sz w:val="22"/>
          <w:szCs w:val="22"/>
          <w:lang w:val="en-GB"/>
        </w:rPr>
        <w:t>, which</w:t>
      </w:r>
      <w:r w:rsidRPr="003E0185">
        <w:rPr>
          <w:sz w:val="22"/>
          <w:szCs w:val="22"/>
          <w:lang w:val="en-GB"/>
        </w:rPr>
        <w:t xml:space="preserve"> is already established in many organisations</w:t>
      </w:r>
      <w:r w:rsidR="00465589">
        <w:rPr>
          <w:sz w:val="22"/>
          <w:szCs w:val="22"/>
          <w:lang w:val="en-GB"/>
        </w:rPr>
        <w:t>,</w:t>
      </w:r>
      <w:r w:rsidRPr="003E0185">
        <w:rPr>
          <w:sz w:val="22"/>
          <w:szCs w:val="22"/>
          <w:lang w:val="en-GB"/>
        </w:rPr>
        <w:t xml:space="preserve"> will also be of interest to municipalities. An example is a brine mixing facility in a construction yard that can be connected to an emergency warning device. If there is a problem, the res</w:t>
      </w:r>
      <w:r>
        <w:rPr>
          <w:sz w:val="22"/>
          <w:szCs w:val="22"/>
          <w:lang w:val="en-GB"/>
        </w:rPr>
        <w:t>p</w:t>
      </w:r>
      <w:r w:rsidRPr="003E0185">
        <w:rPr>
          <w:sz w:val="22"/>
          <w:szCs w:val="22"/>
          <w:lang w:val="en-GB"/>
        </w:rPr>
        <w:t>onsible employee will be immediately alerted.</w:t>
      </w:r>
    </w:p>
    <w:p w14:paraId="7B90294F" w14:textId="5B1323B1" w:rsidR="00271AA0" w:rsidRPr="003E0185" w:rsidRDefault="00271AA0" w:rsidP="00271AA0">
      <w:pPr>
        <w:pStyle w:val="Listenabsatz"/>
        <w:rPr>
          <w:sz w:val="22"/>
          <w:szCs w:val="22"/>
          <w:lang w:val="en-GB"/>
        </w:rPr>
      </w:pPr>
    </w:p>
    <w:p w14:paraId="648DAB31" w14:textId="50BDF0C5" w:rsidR="00271AA0" w:rsidRPr="003E0185" w:rsidRDefault="003E0185" w:rsidP="00271AA0">
      <w:pPr>
        <w:rPr>
          <w:rFonts w:cs="Arial"/>
          <w:b/>
          <w:szCs w:val="22"/>
          <w:lang w:val="en-GB"/>
        </w:rPr>
      </w:pPr>
      <w:r w:rsidRPr="003E0185">
        <w:rPr>
          <w:rFonts w:cs="Arial"/>
          <w:b/>
          <w:szCs w:val="22"/>
          <w:lang w:val="en-GB"/>
        </w:rPr>
        <w:t>Sweepers with laser sensors</w:t>
      </w:r>
    </w:p>
    <w:p w14:paraId="29ED5B6E" w14:textId="77777777" w:rsidR="00271AA0" w:rsidRPr="003E0185" w:rsidRDefault="00271AA0" w:rsidP="00271AA0">
      <w:pPr>
        <w:rPr>
          <w:rFonts w:cs="Arial"/>
          <w:szCs w:val="22"/>
          <w:lang w:val="en-GB"/>
        </w:rPr>
      </w:pPr>
    </w:p>
    <w:p w14:paraId="4A391A1F" w14:textId="4DCB3B02" w:rsidR="00F70092" w:rsidRPr="003E0185" w:rsidRDefault="003E0185" w:rsidP="00271AA0">
      <w:pPr>
        <w:rPr>
          <w:rFonts w:cs="Arial"/>
          <w:szCs w:val="22"/>
          <w:lang w:val="en-GB"/>
        </w:rPr>
      </w:pPr>
      <w:r w:rsidRPr="003E0185">
        <w:rPr>
          <w:rFonts w:cs="Arial"/>
          <w:szCs w:val="22"/>
          <w:lang w:val="en-GB"/>
        </w:rPr>
        <w:t>Development continues unabated: Currently the first auto</w:t>
      </w:r>
      <w:r>
        <w:rPr>
          <w:rFonts w:cs="Arial"/>
          <w:szCs w:val="22"/>
          <w:lang w:val="en-GB"/>
        </w:rPr>
        <w:t>n</w:t>
      </w:r>
      <w:r w:rsidRPr="003E0185">
        <w:rPr>
          <w:rFonts w:cs="Arial"/>
          <w:szCs w:val="22"/>
          <w:lang w:val="en-GB"/>
        </w:rPr>
        <w:t>o</w:t>
      </w:r>
      <w:r>
        <w:rPr>
          <w:rFonts w:cs="Arial"/>
          <w:szCs w:val="22"/>
          <w:lang w:val="en-GB"/>
        </w:rPr>
        <w:t>m</w:t>
      </w:r>
      <w:r w:rsidRPr="003E0185">
        <w:rPr>
          <w:rFonts w:cs="Arial"/>
          <w:szCs w:val="22"/>
          <w:lang w:val="en-GB"/>
        </w:rPr>
        <w:t>ous sweepers are already being tested. They are equipped with laser sensors, and</w:t>
      </w:r>
      <w:r w:rsidR="00271AA0" w:rsidRPr="003E0185">
        <w:rPr>
          <w:rFonts w:cs="Arial"/>
          <w:szCs w:val="22"/>
          <w:lang w:val="en-GB"/>
        </w:rPr>
        <w:t xml:space="preserve"> – </w:t>
      </w:r>
      <w:r w:rsidRPr="003E0185">
        <w:rPr>
          <w:rFonts w:cs="Arial"/>
          <w:szCs w:val="22"/>
          <w:lang w:val="en-GB"/>
        </w:rPr>
        <w:t>similarly to robot mowers on sports fields and green spaces</w:t>
      </w:r>
      <w:r w:rsidR="00271AA0" w:rsidRPr="003E0185">
        <w:rPr>
          <w:rFonts w:cs="Arial"/>
          <w:szCs w:val="22"/>
          <w:lang w:val="en-GB"/>
        </w:rPr>
        <w:t xml:space="preserve"> – </w:t>
      </w:r>
      <w:r w:rsidRPr="003E0185">
        <w:rPr>
          <w:rFonts w:cs="Arial"/>
          <w:szCs w:val="22"/>
          <w:lang w:val="en-GB"/>
        </w:rPr>
        <w:t>are designed to drive independently through the streets. Because many legal issues remain to be clarified, auto</w:t>
      </w:r>
      <w:r>
        <w:rPr>
          <w:rFonts w:cs="Arial"/>
          <w:szCs w:val="22"/>
          <w:lang w:val="en-GB"/>
        </w:rPr>
        <w:t>n</w:t>
      </w:r>
      <w:r w:rsidRPr="003E0185">
        <w:rPr>
          <w:rFonts w:cs="Arial"/>
          <w:szCs w:val="22"/>
          <w:lang w:val="en-GB"/>
        </w:rPr>
        <w:t>o</w:t>
      </w:r>
      <w:r>
        <w:rPr>
          <w:rFonts w:cs="Arial"/>
          <w:szCs w:val="22"/>
          <w:lang w:val="en-GB"/>
        </w:rPr>
        <w:t>m</w:t>
      </w:r>
      <w:r w:rsidRPr="003E0185">
        <w:rPr>
          <w:rFonts w:cs="Arial"/>
          <w:szCs w:val="22"/>
          <w:lang w:val="en-GB"/>
        </w:rPr>
        <w:t>ous work machinery is still a dream for the future. However, here too, demopark exhibitors can give an assessment: What is in preparation, and what can municipalities expect in the coming years?</w:t>
      </w:r>
    </w:p>
    <w:p w14:paraId="5BA981E5" w14:textId="0FABBB32" w:rsidR="00271AA0" w:rsidRPr="003E0185" w:rsidRDefault="00271AA0" w:rsidP="00271AA0">
      <w:pPr>
        <w:rPr>
          <w:rFonts w:cs="Arial"/>
          <w:szCs w:val="22"/>
          <w:lang w:val="en-GB"/>
        </w:rPr>
      </w:pPr>
    </w:p>
    <w:p w14:paraId="79DAA907" w14:textId="77777777" w:rsidR="000130B8" w:rsidRPr="000130B8" w:rsidRDefault="000130B8" w:rsidP="000130B8">
      <w:pPr>
        <w:pStyle w:val="Text"/>
        <w:rPr>
          <w:rFonts w:ascii="Arial" w:hAnsi="Arial" w:cs="Arial"/>
          <w:lang w:val="en-GB"/>
        </w:rPr>
      </w:pPr>
      <w:r w:rsidRPr="000130B8">
        <w:rPr>
          <w:rFonts w:ascii="Arial" w:hAnsi="Arial" w:cs="Arial"/>
          <w:lang w:val="en-GB"/>
        </w:rPr>
        <w:t xml:space="preserve">At demopark 2019, visitors will find all well-known manufacturers of municipal machinery in the various equipment classes – from handheld power tools to heavy trucks for highway use. At the Eisenach-Kindel airfield, measuring around 25 hectares, there is ample space to examine machinery and its mounted equipment in detail. The exhibition is held by the Gesellschaft zur Förderung des Maschinenbaues mbH, a wholly-owned subsidiary of VDMA. Additional information can be found at: www.demopark.de/en </w:t>
      </w:r>
    </w:p>
    <w:p w14:paraId="54936934" w14:textId="77777777" w:rsidR="000130B8" w:rsidRPr="000130B8" w:rsidRDefault="000130B8" w:rsidP="000130B8">
      <w:pPr>
        <w:pStyle w:val="Text"/>
        <w:rPr>
          <w:rFonts w:ascii="Arial" w:hAnsi="Arial" w:cs="Arial"/>
          <w:lang w:val="en-GB"/>
        </w:rPr>
      </w:pPr>
    </w:p>
    <w:p w14:paraId="3637CCE1" w14:textId="77777777" w:rsidR="000130B8" w:rsidRPr="000130B8" w:rsidRDefault="000130B8" w:rsidP="000130B8">
      <w:pPr>
        <w:pStyle w:val="Text"/>
        <w:rPr>
          <w:rFonts w:ascii="Arial" w:hAnsi="Arial" w:cs="Arial"/>
          <w:lang w:val="en-GB"/>
        </w:rPr>
      </w:pPr>
    </w:p>
    <w:p w14:paraId="15BB972D" w14:textId="77777777" w:rsidR="000130B8" w:rsidRPr="000130B8" w:rsidRDefault="000130B8" w:rsidP="000130B8">
      <w:pPr>
        <w:pStyle w:val="Text"/>
        <w:rPr>
          <w:rFonts w:ascii="Arial" w:hAnsi="Arial" w:cs="Arial"/>
          <w:lang w:val="en-GB"/>
        </w:rPr>
      </w:pPr>
      <w:r w:rsidRPr="000130B8">
        <w:rPr>
          <w:rFonts w:ascii="Arial" w:hAnsi="Arial" w:cs="Arial"/>
          <w:lang w:val="en-GB"/>
        </w:rPr>
        <w:t>Do you have any questions? Christoph Götz, demopark press spokesman, will be pleased to provide you with additional information (telephone +49(0)69-6603 1891)!</w:t>
      </w:r>
    </w:p>
    <w:p w14:paraId="4C94B7F2" w14:textId="77777777" w:rsidR="00D73011" w:rsidRPr="00292780" w:rsidRDefault="00D73011" w:rsidP="000130B8">
      <w:pPr>
        <w:pStyle w:val="Text"/>
        <w:pBdr>
          <w:top w:val="none" w:sz="0" w:space="0" w:color="auto"/>
          <w:left w:val="none" w:sz="0" w:space="0" w:color="auto"/>
          <w:bottom w:val="none" w:sz="0" w:space="0" w:color="auto"/>
          <w:right w:val="none" w:sz="0" w:space="0" w:color="auto"/>
        </w:pBdr>
        <w:rPr>
          <w:rFonts w:asciiTheme="minorHAnsi" w:hAnsiTheme="minorHAnsi" w:cstheme="minorHAnsi"/>
          <w:b/>
          <w:sz w:val="20"/>
          <w:szCs w:val="20"/>
          <w:lang w:val="en-US"/>
        </w:rPr>
      </w:pPr>
    </w:p>
    <w:sectPr w:rsidR="00D73011" w:rsidRPr="00292780" w:rsidSect="00672671">
      <w:footerReference w:type="default" r:id="rId13"/>
      <w:footerReference w:type="first" r:id="rId14"/>
      <w:type w:val="continuous"/>
      <w:pgSz w:w="11906" w:h="16838" w:code="9"/>
      <w:pgMar w:top="1247" w:right="3119" w:bottom="1985" w:left="1418" w:header="1361"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6C1F" w14:textId="77777777" w:rsidR="00171026" w:rsidRDefault="00171026">
      <w:r>
        <w:separator/>
      </w:r>
    </w:p>
  </w:endnote>
  <w:endnote w:type="continuationSeparator" w:id="0">
    <w:p w14:paraId="349E4DF3" w14:textId="77777777" w:rsidR="00171026" w:rsidRDefault="0017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192B5C7D" w14:textId="77777777" w:rsidTr="0009553F">
      <w:tc>
        <w:tcPr>
          <w:tcW w:w="1418" w:type="dxa"/>
        </w:tcPr>
        <w:p w14:paraId="4E29956B"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C5608E2" w14:textId="77777777" w:rsidR="00C41E99" w:rsidRPr="00CB6665" w:rsidRDefault="00C41E99" w:rsidP="0009553F">
          <w:pPr>
            <w:pStyle w:val="berschrift2"/>
            <w:framePr w:hSpace="0" w:wrap="auto" w:vAnchor="margin" w:hAnchor="text" w:xAlign="left" w:yAlign="inline"/>
            <w:rPr>
              <w:b w:val="0"/>
            </w:rPr>
          </w:pPr>
        </w:p>
      </w:tc>
      <w:tc>
        <w:tcPr>
          <w:tcW w:w="2127" w:type="dxa"/>
        </w:tcPr>
        <w:p w14:paraId="7B9F85DD" w14:textId="77777777" w:rsidR="00C41E99" w:rsidRDefault="00C41E99" w:rsidP="0009553F">
          <w:pPr>
            <w:rPr>
              <w:sz w:val="14"/>
            </w:rPr>
          </w:pPr>
        </w:p>
      </w:tc>
      <w:tc>
        <w:tcPr>
          <w:tcW w:w="1984" w:type="dxa"/>
        </w:tcPr>
        <w:p w14:paraId="31DF5F3B" w14:textId="77777777" w:rsidR="00C41E99" w:rsidRDefault="00C41E99" w:rsidP="0009553F">
          <w:pPr>
            <w:rPr>
              <w:sz w:val="14"/>
            </w:rPr>
          </w:pPr>
        </w:p>
      </w:tc>
      <w:tc>
        <w:tcPr>
          <w:tcW w:w="2353" w:type="dxa"/>
        </w:tcPr>
        <w:p w14:paraId="61551C4B" w14:textId="77777777" w:rsidR="00C41E99" w:rsidRPr="004331EE" w:rsidRDefault="00C41E99" w:rsidP="0009553F">
          <w:pPr>
            <w:rPr>
              <w:sz w:val="14"/>
            </w:rPr>
          </w:pPr>
        </w:p>
      </w:tc>
    </w:tr>
  </w:tbl>
  <w:p w14:paraId="2F87E8D3"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14:paraId="6C20453D" w14:textId="77777777" w:rsidTr="00A6361D">
      <w:tc>
        <w:tcPr>
          <w:tcW w:w="1418" w:type="dxa"/>
        </w:tcPr>
        <w:p w14:paraId="519EEFC4" w14:textId="77777777" w:rsidR="00D84208" w:rsidRPr="00F9437B" w:rsidRDefault="00D84208" w:rsidP="00A6361D">
          <w:pPr>
            <w:pStyle w:val="berschrift2"/>
            <w:framePr w:hSpace="0" w:wrap="auto" w:vAnchor="margin" w:hAnchor="text" w:xAlign="left" w:yAlign="inline"/>
            <w:rPr>
              <w:b w:val="0"/>
              <w:lang w:val="en-GB"/>
            </w:rPr>
          </w:pPr>
          <w:r w:rsidRPr="00F9437B">
            <w:rPr>
              <w:b w:val="0"/>
              <w:lang w:val="en-GB"/>
            </w:rPr>
            <w:t>Eine Messe des</w:t>
          </w:r>
        </w:p>
      </w:tc>
      <w:tc>
        <w:tcPr>
          <w:tcW w:w="1984" w:type="dxa"/>
        </w:tcPr>
        <w:p w14:paraId="59611FBF" w14:textId="77777777" w:rsidR="00D84208" w:rsidRDefault="00D84208" w:rsidP="00A6361D">
          <w:pPr>
            <w:rPr>
              <w:sz w:val="14"/>
            </w:rPr>
          </w:pPr>
          <w:r>
            <w:rPr>
              <w:sz w:val="14"/>
            </w:rPr>
            <w:t>Gesellschaft zur Förderung</w:t>
          </w:r>
        </w:p>
        <w:p w14:paraId="7E0BD1A7" w14:textId="77777777" w:rsidR="00D84208" w:rsidRDefault="00D84208" w:rsidP="00A6361D">
          <w:pPr>
            <w:rPr>
              <w:sz w:val="14"/>
            </w:rPr>
          </w:pPr>
          <w:r>
            <w:rPr>
              <w:sz w:val="14"/>
            </w:rPr>
            <w:t>des Maschinenbaues mbH</w:t>
          </w:r>
        </w:p>
        <w:p w14:paraId="2676E9C2" w14:textId="77777777" w:rsidR="00D84208" w:rsidRDefault="00D84208" w:rsidP="00A6361D">
          <w:pPr>
            <w:rPr>
              <w:sz w:val="14"/>
            </w:rPr>
          </w:pPr>
          <w:r>
            <w:rPr>
              <w:sz w:val="14"/>
            </w:rPr>
            <w:t>Expo Management</w:t>
          </w:r>
        </w:p>
        <w:p w14:paraId="3AF27525" w14:textId="77777777" w:rsidR="00D84208" w:rsidRDefault="00D84208" w:rsidP="00A6361D">
          <w:pPr>
            <w:rPr>
              <w:sz w:val="14"/>
            </w:rPr>
          </w:pPr>
          <w:r>
            <w:rPr>
              <w:sz w:val="14"/>
            </w:rPr>
            <w:t>Lyoner Straße 18</w:t>
          </w:r>
        </w:p>
        <w:p w14:paraId="0284D2BA" w14:textId="77777777" w:rsidR="00D84208" w:rsidRDefault="00D84208" w:rsidP="00A6361D">
          <w:pPr>
            <w:rPr>
              <w:sz w:val="14"/>
            </w:rPr>
          </w:pPr>
          <w:r>
            <w:rPr>
              <w:sz w:val="14"/>
            </w:rPr>
            <w:t>D-60528 Frankfurt am Main</w:t>
          </w:r>
        </w:p>
        <w:p w14:paraId="3C94EB95" w14:textId="77777777" w:rsidR="00D84208" w:rsidRDefault="00D84208" w:rsidP="00A6361D">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14:paraId="381E8DF2" w14:textId="77777777" w:rsidR="00D84208" w:rsidRDefault="00D84208" w:rsidP="00A6361D">
          <w:pPr>
            <w:tabs>
              <w:tab w:val="left" w:pos="539"/>
            </w:tabs>
            <w:rPr>
              <w:sz w:val="14"/>
            </w:rPr>
          </w:pPr>
          <w:r>
            <w:rPr>
              <w:sz w:val="14"/>
            </w:rPr>
            <w:t>Telefax</w:t>
          </w:r>
          <w:r>
            <w:rPr>
              <w:sz w:val="14"/>
            </w:rPr>
            <w:tab/>
          </w:r>
          <w:smartTag w:uri="urn:schemas-microsoft-com:office:smarttags" w:element="phone">
            <w:smartTagPr>
              <w:attr w:uri="urn:schemas-microsoft-com:office:office" w:name="ls" w:val="trans"/>
            </w:smartTagPr>
            <w:r>
              <w:rPr>
                <w:sz w:val="14"/>
              </w:rPr>
              <w:t>+49 69 6603-2284</w:t>
            </w:r>
          </w:smartTag>
        </w:p>
        <w:p w14:paraId="07384D17" w14:textId="77777777" w:rsidR="00D84208" w:rsidRPr="00C12CEE" w:rsidRDefault="00D84208" w:rsidP="00A6361D">
          <w:pPr>
            <w:tabs>
              <w:tab w:val="left" w:pos="539"/>
            </w:tabs>
            <w:rPr>
              <w:sz w:val="14"/>
            </w:rPr>
          </w:pPr>
          <w:r>
            <w:rPr>
              <w:sz w:val="14"/>
            </w:rPr>
            <w:t>E-Mail:   presse</w:t>
          </w:r>
          <w:r w:rsidRPr="00C12CEE">
            <w:rPr>
              <w:sz w:val="14"/>
            </w:rPr>
            <w:t>@demopark.de</w:t>
          </w:r>
        </w:p>
        <w:p w14:paraId="15F22C79" w14:textId="77777777" w:rsidR="00D84208" w:rsidRPr="00CB6665" w:rsidRDefault="00D84208" w:rsidP="00A6361D">
          <w:pPr>
            <w:pStyle w:val="berschrift2"/>
            <w:framePr w:hSpace="0" w:wrap="auto" w:vAnchor="margin" w:hAnchor="text" w:xAlign="left" w:yAlign="inline"/>
            <w:rPr>
              <w:b w:val="0"/>
            </w:rPr>
          </w:pPr>
          <w:r w:rsidRPr="00CB6665">
            <w:rPr>
              <w:b w:val="0"/>
            </w:rPr>
            <w:t>Internet: www.demopark.de</w:t>
          </w:r>
        </w:p>
      </w:tc>
      <w:tc>
        <w:tcPr>
          <w:tcW w:w="2127" w:type="dxa"/>
        </w:tcPr>
        <w:p w14:paraId="06A0CB84" w14:textId="77777777" w:rsidR="00D84208" w:rsidRPr="00136A7E" w:rsidRDefault="00D84208" w:rsidP="00A6361D">
          <w:pPr>
            <w:pStyle w:val="berschrift2"/>
            <w:framePr w:hSpace="0" w:wrap="auto" w:vAnchor="margin" w:hAnchor="text" w:xAlign="left" w:yAlign="inline"/>
            <w:rPr>
              <w:b w:val="0"/>
            </w:rPr>
          </w:pPr>
          <w:r w:rsidRPr="004737D3">
            <w:rPr>
              <w:b w:val="0"/>
            </w:rPr>
            <w:t>Vorsitzender des Aufsichtsrates:</w:t>
          </w:r>
        </w:p>
        <w:p w14:paraId="61AC4B36" w14:textId="77777777" w:rsidR="00D84208" w:rsidRDefault="005D3ED5" w:rsidP="00A6361D">
          <w:pPr>
            <w:rPr>
              <w:sz w:val="14"/>
            </w:rPr>
          </w:pPr>
          <w:r>
            <w:rPr>
              <w:sz w:val="14"/>
            </w:rPr>
            <w:t xml:space="preserve">Karl </w:t>
          </w:r>
          <w:proofErr w:type="spellStart"/>
          <w:r>
            <w:rPr>
              <w:sz w:val="14"/>
            </w:rPr>
            <w:t>Haeusgen</w:t>
          </w:r>
          <w:proofErr w:type="spellEnd"/>
        </w:p>
        <w:p w14:paraId="29CE42AA" w14:textId="77777777" w:rsidR="00D84208" w:rsidRDefault="00D84208" w:rsidP="00A6361D">
          <w:pPr>
            <w:rPr>
              <w:sz w:val="14"/>
            </w:rPr>
          </w:pPr>
          <w:r>
            <w:rPr>
              <w:sz w:val="14"/>
            </w:rPr>
            <w:t>Geschäftsführer:</w:t>
          </w:r>
        </w:p>
        <w:p w14:paraId="68E04ABF" w14:textId="77777777" w:rsidR="00D84208" w:rsidRDefault="00D84208" w:rsidP="00A6361D">
          <w:pPr>
            <w:rPr>
              <w:sz w:val="14"/>
            </w:rPr>
          </w:pPr>
          <w:r>
            <w:rPr>
              <w:sz w:val="14"/>
            </w:rPr>
            <w:t xml:space="preserve">Holger </w:t>
          </w:r>
          <w:proofErr w:type="spellStart"/>
          <w:r>
            <w:rPr>
              <w:sz w:val="14"/>
            </w:rPr>
            <w:t>Breiderhoff</w:t>
          </w:r>
          <w:proofErr w:type="spellEnd"/>
        </w:p>
        <w:p w14:paraId="7FA07D2A" w14:textId="77777777" w:rsidR="00D84208" w:rsidRDefault="00D84208" w:rsidP="00A6361D">
          <w:pPr>
            <w:rPr>
              <w:sz w:val="14"/>
            </w:rPr>
          </w:pPr>
          <w:r>
            <w:rPr>
              <w:sz w:val="14"/>
            </w:rPr>
            <w:t>Sven Laux</w:t>
          </w:r>
        </w:p>
        <w:p w14:paraId="4AEEB728" w14:textId="77777777" w:rsidR="00D84208" w:rsidRDefault="00D84208" w:rsidP="00A6361D">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14:paraId="42F55FF5" w14:textId="77777777" w:rsidR="00D84208" w:rsidRDefault="00D84208" w:rsidP="00A6361D">
          <w:pPr>
            <w:rPr>
              <w:sz w:val="14"/>
            </w:rPr>
          </w:pPr>
          <w:r>
            <w:rPr>
              <w:sz w:val="14"/>
            </w:rPr>
            <w:t xml:space="preserve">Sitz der Gesellschaft: </w:t>
          </w:r>
        </w:p>
        <w:p w14:paraId="5A6F1F75" w14:textId="77777777" w:rsidR="00D84208" w:rsidRDefault="00D84208" w:rsidP="00A6361D">
          <w:pPr>
            <w:rPr>
              <w:sz w:val="14"/>
            </w:rPr>
          </w:pPr>
          <w:r>
            <w:rPr>
              <w:sz w:val="14"/>
            </w:rPr>
            <w:t>Frankfurt</w:t>
          </w:r>
        </w:p>
        <w:p w14:paraId="7416A318" w14:textId="77777777" w:rsidR="00D84208" w:rsidRDefault="00D84208" w:rsidP="00A6361D">
          <w:pPr>
            <w:rPr>
              <w:sz w:val="14"/>
            </w:rPr>
          </w:pPr>
          <w:r>
            <w:rPr>
              <w:sz w:val="14"/>
            </w:rPr>
            <w:t xml:space="preserve">Registergericht: </w:t>
          </w:r>
        </w:p>
        <w:p w14:paraId="237BB686" w14:textId="77777777" w:rsidR="00D84208" w:rsidRDefault="00D84208" w:rsidP="00A6361D">
          <w:pPr>
            <w:rPr>
              <w:sz w:val="14"/>
            </w:rPr>
          </w:pPr>
          <w:r>
            <w:rPr>
              <w:sz w:val="14"/>
            </w:rPr>
            <w:t>Amtsgericht Frankfurt</w:t>
          </w:r>
        </w:p>
        <w:p w14:paraId="5C15EE3F" w14:textId="77777777" w:rsidR="00D84208" w:rsidRDefault="00D84208" w:rsidP="00A6361D">
          <w:pPr>
            <w:rPr>
              <w:sz w:val="14"/>
            </w:rPr>
          </w:pPr>
          <w:r>
            <w:rPr>
              <w:sz w:val="14"/>
            </w:rPr>
            <w:t>HRB10883</w:t>
          </w:r>
        </w:p>
        <w:p w14:paraId="5061D03C" w14:textId="77777777" w:rsidR="00D84208" w:rsidRPr="00C53978" w:rsidRDefault="00D84208" w:rsidP="00A6361D">
          <w:pPr>
            <w:rPr>
              <w:sz w:val="4"/>
              <w:szCs w:val="4"/>
            </w:rPr>
          </w:pPr>
        </w:p>
        <w:p w14:paraId="537E7679" w14:textId="77777777" w:rsidR="00D84208" w:rsidRPr="004331EE" w:rsidRDefault="00D84208" w:rsidP="00A6361D">
          <w:pPr>
            <w:rPr>
              <w:sz w:val="14"/>
            </w:rPr>
          </w:pPr>
          <w:r w:rsidRPr="004331EE">
            <w:rPr>
              <w:sz w:val="14"/>
            </w:rPr>
            <w:t>Steuer-Nr. 045 234 36106</w:t>
          </w:r>
        </w:p>
        <w:p w14:paraId="3593D048" w14:textId="77777777" w:rsidR="00D84208" w:rsidRDefault="00D84208" w:rsidP="00A6361D">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14:paraId="02AA2936" w14:textId="77777777" w:rsidR="00D84208" w:rsidRDefault="00D84208" w:rsidP="00A6361D">
          <w:pPr>
            <w:tabs>
              <w:tab w:val="left" w:pos="539"/>
            </w:tabs>
            <w:rPr>
              <w:sz w:val="14"/>
            </w:rPr>
          </w:pPr>
          <w:r>
            <w:rPr>
              <w:sz w:val="14"/>
            </w:rPr>
            <w:t>Deutsche Bank AG, Frankfurt</w:t>
          </w:r>
        </w:p>
        <w:p w14:paraId="54FBA1EE" w14:textId="77777777" w:rsidR="00D84208" w:rsidRPr="002806BA" w:rsidRDefault="00D84208" w:rsidP="00A6361D">
          <w:pPr>
            <w:tabs>
              <w:tab w:val="left" w:pos="539"/>
            </w:tabs>
            <w:jc w:val="both"/>
            <w:rPr>
              <w:sz w:val="14"/>
            </w:rPr>
          </w:pPr>
          <w:r w:rsidRPr="002806BA">
            <w:rPr>
              <w:sz w:val="14"/>
            </w:rPr>
            <w:t>BLZ 500 700 10, Kto. 928499</w:t>
          </w:r>
        </w:p>
        <w:p w14:paraId="548012D6" w14:textId="77777777" w:rsidR="00D84208" w:rsidRPr="002806BA" w:rsidRDefault="00D84208" w:rsidP="00A6361D">
          <w:pPr>
            <w:tabs>
              <w:tab w:val="left" w:pos="539"/>
            </w:tabs>
            <w:jc w:val="both"/>
            <w:rPr>
              <w:sz w:val="14"/>
            </w:rPr>
          </w:pPr>
          <w:r w:rsidRPr="002806BA">
            <w:rPr>
              <w:sz w:val="14"/>
            </w:rPr>
            <w:t xml:space="preserve">IBAN DE29 5007 </w:t>
          </w:r>
          <w:smartTag w:uri="urn:schemas-microsoft-com:office:smarttags" w:element="phone">
            <w:smartTagPr>
              <w:attr w:uri="urn:schemas-microsoft-com:office:office" w:name="ls" w:val="trans"/>
            </w:smartTagPr>
            <w:r w:rsidRPr="002806BA">
              <w:rPr>
                <w:sz w:val="14"/>
              </w:rPr>
              <w:t>0010 0092 8499 00</w:t>
            </w:r>
          </w:smartTag>
        </w:p>
        <w:p w14:paraId="505F7162" w14:textId="77777777" w:rsidR="00D84208" w:rsidRDefault="00D84208" w:rsidP="00A6361D">
          <w:pPr>
            <w:tabs>
              <w:tab w:val="left" w:pos="539"/>
            </w:tabs>
            <w:jc w:val="both"/>
            <w:rPr>
              <w:sz w:val="14"/>
            </w:rPr>
          </w:pPr>
          <w:r>
            <w:rPr>
              <w:sz w:val="14"/>
            </w:rPr>
            <w:t>SWIFT DEUTDEFF</w:t>
          </w:r>
        </w:p>
        <w:p w14:paraId="788DAE0A" w14:textId="77777777" w:rsidR="00D84208" w:rsidRPr="004A2CAD" w:rsidRDefault="00D84208" w:rsidP="00A6361D">
          <w:pPr>
            <w:tabs>
              <w:tab w:val="left" w:pos="539"/>
            </w:tabs>
            <w:jc w:val="both"/>
            <w:rPr>
              <w:sz w:val="4"/>
              <w:szCs w:val="4"/>
            </w:rPr>
          </w:pPr>
        </w:p>
        <w:p w14:paraId="6E5AB5FC" w14:textId="77777777" w:rsidR="00D84208" w:rsidRDefault="00D84208" w:rsidP="00A6361D">
          <w:pPr>
            <w:tabs>
              <w:tab w:val="left" w:pos="539"/>
            </w:tabs>
            <w:jc w:val="both"/>
            <w:rPr>
              <w:sz w:val="14"/>
            </w:rPr>
          </w:pPr>
          <w:r>
            <w:rPr>
              <w:sz w:val="14"/>
            </w:rPr>
            <w:t>Dresdner Bank AG, Frankfurt</w:t>
          </w:r>
        </w:p>
        <w:p w14:paraId="2904643B" w14:textId="77777777" w:rsidR="00D84208" w:rsidRPr="002806BA" w:rsidRDefault="00D84208" w:rsidP="00A6361D">
          <w:pPr>
            <w:tabs>
              <w:tab w:val="left" w:pos="539"/>
            </w:tabs>
            <w:jc w:val="both"/>
            <w:rPr>
              <w:sz w:val="14"/>
            </w:rPr>
          </w:pPr>
          <w:r w:rsidRPr="002806BA">
            <w:rPr>
              <w:sz w:val="14"/>
            </w:rPr>
            <w:t>BLZ 500 800 00, Kto. 912803</w:t>
          </w:r>
        </w:p>
        <w:p w14:paraId="288603A0" w14:textId="77777777" w:rsidR="00D84208" w:rsidRPr="002806BA" w:rsidRDefault="00D84208" w:rsidP="00A6361D">
          <w:pPr>
            <w:tabs>
              <w:tab w:val="left" w:pos="539"/>
            </w:tabs>
            <w:jc w:val="both"/>
            <w:rPr>
              <w:sz w:val="14"/>
            </w:rPr>
          </w:pPr>
          <w:r w:rsidRPr="002806BA">
            <w:rPr>
              <w:sz w:val="14"/>
            </w:rPr>
            <w:t xml:space="preserve">IBAN DE88 5008 </w:t>
          </w:r>
          <w:smartTag w:uri="urn:schemas-microsoft-com:office:smarttags" w:element="phone">
            <w:smartTagPr>
              <w:attr w:uri="urn:schemas-microsoft-com:office:office" w:name="ls" w:val="trans"/>
            </w:smartTagPr>
            <w:r w:rsidRPr="002806BA">
              <w:rPr>
                <w:sz w:val="14"/>
              </w:rPr>
              <w:t>0000 0091 2803 00</w:t>
            </w:r>
          </w:smartTag>
        </w:p>
        <w:p w14:paraId="3845E2F3" w14:textId="77777777" w:rsidR="00D84208" w:rsidRPr="004331EE" w:rsidRDefault="00D84208" w:rsidP="00A6361D">
          <w:pPr>
            <w:rPr>
              <w:sz w:val="14"/>
            </w:rPr>
          </w:pPr>
          <w:r>
            <w:rPr>
              <w:sz w:val="14"/>
            </w:rPr>
            <w:t>SWIFT DRESDEFF</w:t>
          </w:r>
        </w:p>
      </w:tc>
    </w:tr>
  </w:tbl>
  <w:p w14:paraId="2D0D2182" w14:textId="77777777" w:rsidR="00D84208" w:rsidRPr="00D84208" w:rsidRDefault="00D84208" w:rsidP="00D842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B81AB" w14:textId="77777777" w:rsidR="00171026" w:rsidRDefault="00171026">
      <w:r>
        <w:separator/>
      </w:r>
    </w:p>
  </w:footnote>
  <w:footnote w:type="continuationSeparator" w:id="0">
    <w:p w14:paraId="0D9E0D1E" w14:textId="77777777" w:rsidR="00171026" w:rsidRDefault="0017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E648E"/>
    <w:multiLevelType w:val="hybridMultilevel"/>
    <w:tmpl w:val="B234FF4A"/>
    <w:lvl w:ilvl="0" w:tplc="9EB884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Attributes" w:val="yes"/>
    <w:docVar w:name="WfBmTagged" w:val="C:\Users\John\AppData\Roaming\Microsoft\Vorlagen\WfContext.shd"/>
    <w:docVar w:name="WfColors" w:val="1"/>
    <w:docVar w:name="WfCounter" w:val="Vs104_x0009_5591_x0009_0_x0009_0_x0009_0_x0009_0_x0009_0_x0009_0_x0009_0_x0009_"/>
    <w:docVar w:name="WfGraphics" w:val="X"/>
    <w:docVar w:name="WfID" w:val="4E420051"/>
    <w:docVar w:name="WfLastSegment" w:val="6721 n"/>
    <w:docVar w:name="WfMT" w:val="0"/>
    <w:docVar w:name="WfProtection" w:val="1"/>
    <w:docVar w:name="WfSetup" w:val="C:\Users\John\AppData\Roaming\Microsoft\Vorlagen\alle_DEEN.ini"/>
    <w:docVar w:name="WfStyles" w:val=" 378   no"/>
  </w:docVars>
  <w:rsids>
    <w:rsidRoot w:val="00427E72"/>
    <w:rsid w:val="00007C1D"/>
    <w:rsid w:val="0001217F"/>
    <w:rsid w:val="000130B8"/>
    <w:rsid w:val="00013BE9"/>
    <w:rsid w:val="000223E3"/>
    <w:rsid w:val="00023FDF"/>
    <w:rsid w:val="000332F9"/>
    <w:rsid w:val="00043C40"/>
    <w:rsid w:val="0004421E"/>
    <w:rsid w:val="00051CA3"/>
    <w:rsid w:val="0005257F"/>
    <w:rsid w:val="00065BF8"/>
    <w:rsid w:val="0007321E"/>
    <w:rsid w:val="0007629C"/>
    <w:rsid w:val="0009553F"/>
    <w:rsid w:val="000A05A8"/>
    <w:rsid w:val="000A44B1"/>
    <w:rsid w:val="000B4247"/>
    <w:rsid w:val="000B4EFD"/>
    <w:rsid w:val="000B5C20"/>
    <w:rsid w:val="000B65DF"/>
    <w:rsid w:val="000C6AB0"/>
    <w:rsid w:val="000C7A2E"/>
    <w:rsid w:val="000D389E"/>
    <w:rsid w:val="000D602E"/>
    <w:rsid w:val="000E7834"/>
    <w:rsid w:val="000F64C9"/>
    <w:rsid w:val="000F6F02"/>
    <w:rsid w:val="00102057"/>
    <w:rsid w:val="00103BF3"/>
    <w:rsid w:val="0010411F"/>
    <w:rsid w:val="00111F0F"/>
    <w:rsid w:val="0012021C"/>
    <w:rsid w:val="001229F5"/>
    <w:rsid w:val="00124677"/>
    <w:rsid w:val="001350DF"/>
    <w:rsid w:val="00136791"/>
    <w:rsid w:val="00136A7E"/>
    <w:rsid w:val="001504FF"/>
    <w:rsid w:val="001522E6"/>
    <w:rsid w:val="00154F8A"/>
    <w:rsid w:val="00171026"/>
    <w:rsid w:val="001730D9"/>
    <w:rsid w:val="00186C45"/>
    <w:rsid w:val="001932CE"/>
    <w:rsid w:val="001A3C2C"/>
    <w:rsid w:val="001A64DE"/>
    <w:rsid w:val="001B723B"/>
    <w:rsid w:val="001B7AAF"/>
    <w:rsid w:val="001C339B"/>
    <w:rsid w:val="001C3515"/>
    <w:rsid w:val="001C413F"/>
    <w:rsid w:val="001D6ED2"/>
    <w:rsid w:val="001E6020"/>
    <w:rsid w:val="001F2399"/>
    <w:rsid w:val="001F5142"/>
    <w:rsid w:val="001F7567"/>
    <w:rsid w:val="001F7D95"/>
    <w:rsid w:val="0020163D"/>
    <w:rsid w:val="00203232"/>
    <w:rsid w:val="00205E56"/>
    <w:rsid w:val="00206C99"/>
    <w:rsid w:val="00215F57"/>
    <w:rsid w:val="0022484B"/>
    <w:rsid w:val="00234204"/>
    <w:rsid w:val="00240C80"/>
    <w:rsid w:val="00240ED6"/>
    <w:rsid w:val="00244A1E"/>
    <w:rsid w:val="0024683A"/>
    <w:rsid w:val="00247D2F"/>
    <w:rsid w:val="00253EFD"/>
    <w:rsid w:val="002625B3"/>
    <w:rsid w:val="00266DDD"/>
    <w:rsid w:val="00267F4F"/>
    <w:rsid w:val="00271AA0"/>
    <w:rsid w:val="0027334F"/>
    <w:rsid w:val="00276238"/>
    <w:rsid w:val="00283F3B"/>
    <w:rsid w:val="00284A23"/>
    <w:rsid w:val="00291082"/>
    <w:rsid w:val="00292780"/>
    <w:rsid w:val="002935D2"/>
    <w:rsid w:val="002A171A"/>
    <w:rsid w:val="002C3D20"/>
    <w:rsid w:val="002E16E1"/>
    <w:rsid w:val="002E3468"/>
    <w:rsid w:val="002E5239"/>
    <w:rsid w:val="002E6DC9"/>
    <w:rsid w:val="002F676C"/>
    <w:rsid w:val="003038C1"/>
    <w:rsid w:val="00303E7B"/>
    <w:rsid w:val="003062C0"/>
    <w:rsid w:val="00306C66"/>
    <w:rsid w:val="00317F6F"/>
    <w:rsid w:val="003207B7"/>
    <w:rsid w:val="0032613B"/>
    <w:rsid w:val="003329AB"/>
    <w:rsid w:val="003331BD"/>
    <w:rsid w:val="0033591F"/>
    <w:rsid w:val="003360A6"/>
    <w:rsid w:val="00345FA0"/>
    <w:rsid w:val="0034639B"/>
    <w:rsid w:val="003526D1"/>
    <w:rsid w:val="00353D94"/>
    <w:rsid w:val="00362635"/>
    <w:rsid w:val="00395163"/>
    <w:rsid w:val="003A03EF"/>
    <w:rsid w:val="003A2409"/>
    <w:rsid w:val="003A643D"/>
    <w:rsid w:val="003B168D"/>
    <w:rsid w:val="003B24C8"/>
    <w:rsid w:val="003D3A5B"/>
    <w:rsid w:val="003D5881"/>
    <w:rsid w:val="003D5D34"/>
    <w:rsid w:val="003E0185"/>
    <w:rsid w:val="003E20EB"/>
    <w:rsid w:val="003E6E9E"/>
    <w:rsid w:val="003F5500"/>
    <w:rsid w:val="00400C0C"/>
    <w:rsid w:val="00410580"/>
    <w:rsid w:val="00416B41"/>
    <w:rsid w:val="004208D8"/>
    <w:rsid w:val="00422EA0"/>
    <w:rsid w:val="004261E8"/>
    <w:rsid w:val="00427E72"/>
    <w:rsid w:val="004309AB"/>
    <w:rsid w:val="004331EE"/>
    <w:rsid w:val="0043399A"/>
    <w:rsid w:val="00433A99"/>
    <w:rsid w:val="00437100"/>
    <w:rsid w:val="00441C28"/>
    <w:rsid w:val="004430B7"/>
    <w:rsid w:val="0045272E"/>
    <w:rsid w:val="00456484"/>
    <w:rsid w:val="00456874"/>
    <w:rsid w:val="00460D31"/>
    <w:rsid w:val="00465589"/>
    <w:rsid w:val="00467010"/>
    <w:rsid w:val="004737D3"/>
    <w:rsid w:val="00485532"/>
    <w:rsid w:val="004874A5"/>
    <w:rsid w:val="00490E67"/>
    <w:rsid w:val="00491851"/>
    <w:rsid w:val="00492889"/>
    <w:rsid w:val="00497720"/>
    <w:rsid w:val="004A2CAD"/>
    <w:rsid w:val="004A6B10"/>
    <w:rsid w:val="004B7921"/>
    <w:rsid w:val="004C0949"/>
    <w:rsid w:val="004C1C68"/>
    <w:rsid w:val="004C481F"/>
    <w:rsid w:val="004C70AB"/>
    <w:rsid w:val="004D3327"/>
    <w:rsid w:val="004E4BC6"/>
    <w:rsid w:val="004E573C"/>
    <w:rsid w:val="004E59E0"/>
    <w:rsid w:val="004E7D5D"/>
    <w:rsid w:val="004F31EB"/>
    <w:rsid w:val="004F5572"/>
    <w:rsid w:val="00500D8C"/>
    <w:rsid w:val="00504206"/>
    <w:rsid w:val="00514FA6"/>
    <w:rsid w:val="0052172A"/>
    <w:rsid w:val="00536FCE"/>
    <w:rsid w:val="00537382"/>
    <w:rsid w:val="005577BA"/>
    <w:rsid w:val="00557D6E"/>
    <w:rsid w:val="005606E3"/>
    <w:rsid w:val="00587616"/>
    <w:rsid w:val="00587B40"/>
    <w:rsid w:val="0059670E"/>
    <w:rsid w:val="005A18A2"/>
    <w:rsid w:val="005A3A38"/>
    <w:rsid w:val="005A55C2"/>
    <w:rsid w:val="005B5D88"/>
    <w:rsid w:val="005C10B4"/>
    <w:rsid w:val="005C3CA7"/>
    <w:rsid w:val="005D2E6E"/>
    <w:rsid w:val="005D3ED5"/>
    <w:rsid w:val="005D5046"/>
    <w:rsid w:val="005D71D9"/>
    <w:rsid w:val="005E2811"/>
    <w:rsid w:val="00603ACB"/>
    <w:rsid w:val="00605A7B"/>
    <w:rsid w:val="006138FC"/>
    <w:rsid w:val="00613C21"/>
    <w:rsid w:val="00623027"/>
    <w:rsid w:val="00635503"/>
    <w:rsid w:val="00635AEE"/>
    <w:rsid w:val="0064764E"/>
    <w:rsid w:val="0065015A"/>
    <w:rsid w:val="00653809"/>
    <w:rsid w:val="00660FC7"/>
    <w:rsid w:val="00664804"/>
    <w:rsid w:val="00665A87"/>
    <w:rsid w:val="00672671"/>
    <w:rsid w:val="0067440F"/>
    <w:rsid w:val="0067542D"/>
    <w:rsid w:val="00677863"/>
    <w:rsid w:val="00680B3C"/>
    <w:rsid w:val="00681860"/>
    <w:rsid w:val="00693E1A"/>
    <w:rsid w:val="006953F7"/>
    <w:rsid w:val="00695488"/>
    <w:rsid w:val="00696892"/>
    <w:rsid w:val="00697978"/>
    <w:rsid w:val="006A273C"/>
    <w:rsid w:val="006B0C56"/>
    <w:rsid w:val="006B2B8C"/>
    <w:rsid w:val="006B392F"/>
    <w:rsid w:val="006B3AC5"/>
    <w:rsid w:val="006B77A8"/>
    <w:rsid w:val="006C0B84"/>
    <w:rsid w:val="006D103C"/>
    <w:rsid w:val="006E0E78"/>
    <w:rsid w:val="006E3971"/>
    <w:rsid w:val="006E7BDA"/>
    <w:rsid w:val="006F0274"/>
    <w:rsid w:val="00702413"/>
    <w:rsid w:val="00730A65"/>
    <w:rsid w:val="00740885"/>
    <w:rsid w:val="007415F4"/>
    <w:rsid w:val="00743EC3"/>
    <w:rsid w:val="00761FF6"/>
    <w:rsid w:val="00771CC5"/>
    <w:rsid w:val="007737B3"/>
    <w:rsid w:val="0077451E"/>
    <w:rsid w:val="0077627B"/>
    <w:rsid w:val="00785009"/>
    <w:rsid w:val="00791B36"/>
    <w:rsid w:val="00791D2A"/>
    <w:rsid w:val="00792C62"/>
    <w:rsid w:val="00794DE9"/>
    <w:rsid w:val="007A03F6"/>
    <w:rsid w:val="007A3337"/>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BDE"/>
    <w:rsid w:val="008157EF"/>
    <w:rsid w:val="0082545B"/>
    <w:rsid w:val="008272FA"/>
    <w:rsid w:val="008424A1"/>
    <w:rsid w:val="00842B96"/>
    <w:rsid w:val="00846DFE"/>
    <w:rsid w:val="00850EA8"/>
    <w:rsid w:val="0085486E"/>
    <w:rsid w:val="00860A39"/>
    <w:rsid w:val="0086263F"/>
    <w:rsid w:val="008673FD"/>
    <w:rsid w:val="00872B1C"/>
    <w:rsid w:val="00872DB1"/>
    <w:rsid w:val="0087302C"/>
    <w:rsid w:val="008733D5"/>
    <w:rsid w:val="00875259"/>
    <w:rsid w:val="008805AB"/>
    <w:rsid w:val="00881D52"/>
    <w:rsid w:val="00883AA8"/>
    <w:rsid w:val="00886185"/>
    <w:rsid w:val="00892C17"/>
    <w:rsid w:val="00895B0B"/>
    <w:rsid w:val="008A3461"/>
    <w:rsid w:val="008B4EDE"/>
    <w:rsid w:val="008B70A1"/>
    <w:rsid w:val="008C0DCF"/>
    <w:rsid w:val="008C3832"/>
    <w:rsid w:val="008C7BBA"/>
    <w:rsid w:val="008D06AE"/>
    <w:rsid w:val="008D2237"/>
    <w:rsid w:val="008D4E70"/>
    <w:rsid w:val="008D7B5D"/>
    <w:rsid w:val="008E4845"/>
    <w:rsid w:val="008E7E20"/>
    <w:rsid w:val="008F1320"/>
    <w:rsid w:val="008F46CE"/>
    <w:rsid w:val="008F5634"/>
    <w:rsid w:val="00900CB3"/>
    <w:rsid w:val="00901F7E"/>
    <w:rsid w:val="00903717"/>
    <w:rsid w:val="00926267"/>
    <w:rsid w:val="0092760E"/>
    <w:rsid w:val="00943C3D"/>
    <w:rsid w:val="00953EFB"/>
    <w:rsid w:val="00955280"/>
    <w:rsid w:val="00955BE3"/>
    <w:rsid w:val="009616FE"/>
    <w:rsid w:val="00972C7A"/>
    <w:rsid w:val="00976CB2"/>
    <w:rsid w:val="009772A6"/>
    <w:rsid w:val="00981799"/>
    <w:rsid w:val="009853B3"/>
    <w:rsid w:val="0098727F"/>
    <w:rsid w:val="00990430"/>
    <w:rsid w:val="00990E7B"/>
    <w:rsid w:val="00995931"/>
    <w:rsid w:val="00995CCB"/>
    <w:rsid w:val="009A2D9A"/>
    <w:rsid w:val="009B37BB"/>
    <w:rsid w:val="009B3FD1"/>
    <w:rsid w:val="009B6FAD"/>
    <w:rsid w:val="009C1947"/>
    <w:rsid w:val="009C6D2C"/>
    <w:rsid w:val="009E1794"/>
    <w:rsid w:val="009E414E"/>
    <w:rsid w:val="009F1DCE"/>
    <w:rsid w:val="009F5A38"/>
    <w:rsid w:val="00A06211"/>
    <w:rsid w:val="00A075C2"/>
    <w:rsid w:val="00A26CF5"/>
    <w:rsid w:val="00A31751"/>
    <w:rsid w:val="00A320F7"/>
    <w:rsid w:val="00A373D9"/>
    <w:rsid w:val="00A439B7"/>
    <w:rsid w:val="00A457FF"/>
    <w:rsid w:val="00A51767"/>
    <w:rsid w:val="00A55989"/>
    <w:rsid w:val="00A6361D"/>
    <w:rsid w:val="00A67D07"/>
    <w:rsid w:val="00A726E2"/>
    <w:rsid w:val="00A87C57"/>
    <w:rsid w:val="00A90ED2"/>
    <w:rsid w:val="00A91E9F"/>
    <w:rsid w:val="00A92410"/>
    <w:rsid w:val="00A93D65"/>
    <w:rsid w:val="00AA2C87"/>
    <w:rsid w:val="00AA4054"/>
    <w:rsid w:val="00AB30F2"/>
    <w:rsid w:val="00AB7664"/>
    <w:rsid w:val="00AC4C28"/>
    <w:rsid w:val="00AC4C9D"/>
    <w:rsid w:val="00AD3EF2"/>
    <w:rsid w:val="00AE6830"/>
    <w:rsid w:val="00B02EA3"/>
    <w:rsid w:val="00B120D5"/>
    <w:rsid w:val="00B122FE"/>
    <w:rsid w:val="00B125D6"/>
    <w:rsid w:val="00B1643B"/>
    <w:rsid w:val="00B24115"/>
    <w:rsid w:val="00B24991"/>
    <w:rsid w:val="00B5015D"/>
    <w:rsid w:val="00B57654"/>
    <w:rsid w:val="00B60A0A"/>
    <w:rsid w:val="00B611BE"/>
    <w:rsid w:val="00B67721"/>
    <w:rsid w:val="00B73583"/>
    <w:rsid w:val="00B75AFE"/>
    <w:rsid w:val="00B81A1D"/>
    <w:rsid w:val="00B8264E"/>
    <w:rsid w:val="00B879A0"/>
    <w:rsid w:val="00B90B9B"/>
    <w:rsid w:val="00B91F69"/>
    <w:rsid w:val="00B938DE"/>
    <w:rsid w:val="00B97A13"/>
    <w:rsid w:val="00BA1232"/>
    <w:rsid w:val="00BA1E80"/>
    <w:rsid w:val="00BB49E9"/>
    <w:rsid w:val="00BC243A"/>
    <w:rsid w:val="00BD02B9"/>
    <w:rsid w:val="00BD1FE6"/>
    <w:rsid w:val="00BD4426"/>
    <w:rsid w:val="00BD7997"/>
    <w:rsid w:val="00BE2133"/>
    <w:rsid w:val="00BE2D37"/>
    <w:rsid w:val="00BE4E46"/>
    <w:rsid w:val="00BE6E28"/>
    <w:rsid w:val="00BF0E1F"/>
    <w:rsid w:val="00C12CEE"/>
    <w:rsid w:val="00C14D05"/>
    <w:rsid w:val="00C15EDD"/>
    <w:rsid w:val="00C20136"/>
    <w:rsid w:val="00C26930"/>
    <w:rsid w:val="00C34A9D"/>
    <w:rsid w:val="00C411C5"/>
    <w:rsid w:val="00C41E99"/>
    <w:rsid w:val="00C44E91"/>
    <w:rsid w:val="00C53978"/>
    <w:rsid w:val="00C54F37"/>
    <w:rsid w:val="00C57F85"/>
    <w:rsid w:val="00C600C3"/>
    <w:rsid w:val="00C63A8C"/>
    <w:rsid w:val="00C655E4"/>
    <w:rsid w:val="00C65C88"/>
    <w:rsid w:val="00C674AD"/>
    <w:rsid w:val="00C70959"/>
    <w:rsid w:val="00C729C1"/>
    <w:rsid w:val="00C81D8E"/>
    <w:rsid w:val="00C9121A"/>
    <w:rsid w:val="00C92E18"/>
    <w:rsid w:val="00C9315E"/>
    <w:rsid w:val="00CA23AE"/>
    <w:rsid w:val="00CA3210"/>
    <w:rsid w:val="00CA5183"/>
    <w:rsid w:val="00CA6266"/>
    <w:rsid w:val="00CA693B"/>
    <w:rsid w:val="00CB587B"/>
    <w:rsid w:val="00CB6665"/>
    <w:rsid w:val="00CD0266"/>
    <w:rsid w:val="00CD0269"/>
    <w:rsid w:val="00CD40ED"/>
    <w:rsid w:val="00CE14E5"/>
    <w:rsid w:val="00CE2989"/>
    <w:rsid w:val="00CE41FB"/>
    <w:rsid w:val="00CE720C"/>
    <w:rsid w:val="00D001DC"/>
    <w:rsid w:val="00D00FE3"/>
    <w:rsid w:val="00D170CB"/>
    <w:rsid w:val="00D23C1E"/>
    <w:rsid w:val="00D273D7"/>
    <w:rsid w:val="00D30DE6"/>
    <w:rsid w:val="00D3129B"/>
    <w:rsid w:val="00D37449"/>
    <w:rsid w:val="00D42F2F"/>
    <w:rsid w:val="00D45E19"/>
    <w:rsid w:val="00D523B3"/>
    <w:rsid w:val="00D56C02"/>
    <w:rsid w:val="00D602AA"/>
    <w:rsid w:val="00D61CC3"/>
    <w:rsid w:val="00D665B5"/>
    <w:rsid w:val="00D6796A"/>
    <w:rsid w:val="00D73011"/>
    <w:rsid w:val="00D80140"/>
    <w:rsid w:val="00D8369D"/>
    <w:rsid w:val="00D84208"/>
    <w:rsid w:val="00D84D1A"/>
    <w:rsid w:val="00D85477"/>
    <w:rsid w:val="00D86D6B"/>
    <w:rsid w:val="00D91F74"/>
    <w:rsid w:val="00D9301D"/>
    <w:rsid w:val="00D9583C"/>
    <w:rsid w:val="00D967CD"/>
    <w:rsid w:val="00DA3511"/>
    <w:rsid w:val="00DA41EC"/>
    <w:rsid w:val="00DB3B96"/>
    <w:rsid w:val="00DC1349"/>
    <w:rsid w:val="00DC2AEF"/>
    <w:rsid w:val="00DC3C70"/>
    <w:rsid w:val="00DC44BA"/>
    <w:rsid w:val="00DC63B9"/>
    <w:rsid w:val="00DD0CCD"/>
    <w:rsid w:val="00DD20A7"/>
    <w:rsid w:val="00DD44A5"/>
    <w:rsid w:val="00DD5111"/>
    <w:rsid w:val="00DD78DA"/>
    <w:rsid w:val="00DE21BE"/>
    <w:rsid w:val="00DE5043"/>
    <w:rsid w:val="00DE7B7F"/>
    <w:rsid w:val="00DF398B"/>
    <w:rsid w:val="00E00036"/>
    <w:rsid w:val="00E001B7"/>
    <w:rsid w:val="00E00C97"/>
    <w:rsid w:val="00E00FD9"/>
    <w:rsid w:val="00E02D6D"/>
    <w:rsid w:val="00E030D1"/>
    <w:rsid w:val="00E05873"/>
    <w:rsid w:val="00E1585A"/>
    <w:rsid w:val="00E209F9"/>
    <w:rsid w:val="00E27F67"/>
    <w:rsid w:val="00E3081C"/>
    <w:rsid w:val="00E31CBE"/>
    <w:rsid w:val="00E33F43"/>
    <w:rsid w:val="00E3473A"/>
    <w:rsid w:val="00E34C70"/>
    <w:rsid w:val="00E420B1"/>
    <w:rsid w:val="00E44E29"/>
    <w:rsid w:val="00E46BDE"/>
    <w:rsid w:val="00E5043B"/>
    <w:rsid w:val="00E6295F"/>
    <w:rsid w:val="00E63164"/>
    <w:rsid w:val="00E70152"/>
    <w:rsid w:val="00E8125E"/>
    <w:rsid w:val="00E85A58"/>
    <w:rsid w:val="00E95FBE"/>
    <w:rsid w:val="00E96CC4"/>
    <w:rsid w:val="00E972FD"/>
    <w:rsid w:val="00EA49DA"/>
    <w:rsid w:val="00EA614C"/>
    <w:rsid w:val="00EB1256"/>
    <w:rsid w:val="00EB6354"/>
    <w:rsid w:val="00EC4EA8"/>
    <w:rsid w:val="00EE1CE1"/>
    <w:rsid w:val="00EE1EC5"/>
    <w:rsid w:val="00EF5B96"/>
    <w:rsid w:val="00EF5E31"/>
    <w:rsid w:val="00F0264F"/>
    <w:rsid w:val="00F0499B"/>
    <w:rsid w:val="00F066E8"/>
    <w:rsid w:val="00F0749C"/>
    <w:rsid w:val="00F16B9D"/>
    <w:rsid w:val="00F200D9"/>
    <w:rsid w:val="00F212ED"/>
    <w:rsid w:val="00F253E0"/>
    <w:rsid w:val="00F367E9"/>
    <w:rsid w:val="00F41B82"/>
    <w:rsid w:val="00F47996"/>
    <w:rsid w:val="00F53388"/>
    <w:rsid w:val="00F53795"/>
    <w:rsid w:val="00F55089"/>
    <w:rsid w:val="00F6177F"/>
    <w:rsid w:val="00F70092"/>
    <w:rsid w:val="00F72C46"/>
    <w:rsid w:val="00F73FC3"/>
    <w:rsid w:val="00F8353D"/>
    <w:rsid w:val="00F92298"/>
    <w:rsid w:val="00F9437B"/>
    <w:rsid w:val="00F95656"/>
    <w:rsid w:val="00F969E4"/>
    <w:rsid w:val="00FA31C2"/>
    <w:rsid w:val="00FA72DC"/>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41"/>
    <o:shapelayout v:ext="edit">
      <o:idmap v:ext="edit" data="1"/>
    </o:shapelayout>
  </w:shapeDefaults>
  <w:decimalSymbol w:val=","/>
  <w:listSeparator w:val=";"/>
  <w14:docId w14:val="30117267"/>
  <w15:docId w15:val="{CA97270A-FCB7-40FF-B076-11E186B4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 w:type="character" w:customStyle="1" w:styleId="tw4winMark">
    <w:name w:val="tw4winMark"/>
    <w:basedOn w:val="Absatz-Standardschriftart"/>
    <w:rsid w:val="00F70092"/>
    <w:rPr>
      <w:rFonts w:ascii="Courier New" w:hAnsi="Courier New" w:cs="Courier New"/>
      <w:b w:val="0"/>
      <w:i w:val="0"/>
      <w:dstrike w:val="0"/>
      <w:noProof/>
      <w:vanish/>
      <w:color w:val="800080"/>
      <w:spacing w:val="0"/>
      <w:kern w:val="3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demopark.de" TargetMode="External"/><Relationship Id="rId4" Type="http://schemas.openxmlformats.org/officeDocument/2006/relationships/settings" Target="settings.xml"/><Relationship Id="rId9" Type="http://schemas.openxmlformats.org/officeDocument/2006/relationships/hyperlink" Target="mailto:presse@demopark.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00B8-C684-4FF0-A90F-58FF2524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5586</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VDMA</Company>
  <LinksUpToDate>false</LinksUpToDate>
  <CharactersWithSpaces>6583</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Götz</dc:creator>
  <cp:lastModifiedBy>Arno Appenrodt</cp:lastModifiedBy>
  <cp:revision>6</cp:revision>
  <cp:lastPrinted>2019-04-17T19:51:00Z</cp:lastPrinted>
  <dcterms:created xsi:type="dcterms:W3CDTF">2019-04-17T19:49:00Z</dcterms:created>
  <dcterms:modified xsi:type="dcterms:W3CDTF">2019-04-25T05:41:00Z</dcterms:modified>
</cp:coreProperties>
</file>