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FE46" w14:textId="4FE4EAF5" w:rsidR="00FA31C2" w:rsidRDefault="00AF22D8" w:rsidP="00FA31C2">
      <w:pPr>
        <w:pStyle w:val="Beschriftung"/>
        <w:ind w:right="-626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2196FA8C" wp14:editId="0460D6E7">
            <wp:simplePos x="0" y="0"/>
            <wp:positionH relativeFrom="column">
              <wp:posOffset>2970530</wp:posOffset>
            </wp:positionH>
            <wp:positionV relativeFrom="paragraph">
              <wp:posOffset>156210</wp:posOffset>
            </wp:positionV>
            <wp:extent cx="3196800" cy="932400"/>
            <wp:effectExtent l="0" t="0" r="3810" b="127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FE9EB0" wp14:editId="59F6FA84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4E324EB3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</w:t>
                            </w:r>
                            <w:r w:rsidR="00C14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800">
                              <w:rPr>
                                <w:b/>
                                <w:sz w:val="24"/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4E324EB3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</w:t>
                      </w:r>
                      <w:r w:rsidR="00C147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1800">
                        <w:rPr>
                          <w:b/>
                          <w:sz w:val="24"/>
                          <w:szCs w:val="24"/>
                        </w:rPr>
                        <w:t>Release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49AEBF12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5DBA3FDF" w:rsidR="00C41E99" w:rsidRDefault="0096058A" w:rsidP="00C41E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2FDE" wp14:editId="789571BE">
                <wp:simplePos x="0" y="0"/>
                <wp:positionH relativeFrom="page">
                  <wp:posOffset>104775</wp:posOffset>
                </wp:positionH>
                <wp:positionV relativeFrom="page">
                  <wp:posOffset>2002155</wp:posOffset>
                </wp:positionV>
                <wp:extent cx="731520" cy="800100"/>
                <wp:effectExtent l="0" t="0" r="1143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211CD59A" w:rsidR="00792C62" w:rsidRPr="0079599E" w:rsidRDefault="00253EFD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14721" w:rsidRPr="0079599E">
                              <w:rPr>
                                <w:sz w:val="20"/>
                                <w:lang w:val="en-US"/>
                              </w:rPr>
                              <w:t>Contact</w:t>
                            </w:r>
                          </w:p>
                          <w:p w14:paraId="00C4411B" w14:textId="0188AA7B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Phone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0255B2" w14:textId="2FE45EC9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Fax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89E3992" w14:textId="77777777" w:rsidR="00792C62" w:rsidRPr="0079599E" w:rsidRDefault="00792C62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  <w:p w14:paraId="19138C50" w14:textId="45895966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8" type="#_x0000_t202" style="position:absolute;margin-left:8.25pt;margin-top:157.65pt;width:57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" filled="f" fillcolor="fuchsia" stroked="f">
                <v:textbox inset="0,0,0,0">
                  <w:txbxContent>
                    <w:p w14:paraId="09FE6DBA" w14:textId="211CD59A" w:rsidR="00792C62" w:rsidRPr="0079599E" w:rsidRDefault="00253EFD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C14721" w:rsidRPr="0079599E">
                        <w:rPr>
                          <w:sz w:val="20"/>
                          <w:lang w:val="en-US"/>
                        </w:rPr>
                        <w:t>Contact</w:t>
                      </w:r>
                    </w:p>
                    <w:p w14:paraId="00C4411B" w14:textId="0188AA7B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Phone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40255B2" w14:textId="2FE45EC9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Fax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89E3992" w14:textId="77777777" w:rsidR="00792C62" w:rsidRPr="0079599E" w:rsidRDefault="00792C62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E-Mail</w:t>
                      </w:r>
                    </w:p>
                    <w:p w14:paraId="19138C50" w14:textId="45895966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4DCE8" w14:textId="6D33225D" w:rsidR="00C41E99" w:rsidRPr="00C41E99" w:rsidRDefault="0096058A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2F43C9" wp14:editId="0FD15D52">
                <wp:simplePos x="0" y="0"/>
                <wp:positionH relativeFrom="page">
                  <wp:posOffset>939800</wp:posOffset>
                </wp:positionH>
                <wp:positionV relativeFrom="page">
                  <wp:posOffset>2022104</wp:posOffset>
                </wp:positionV>
                <wp:extent cx="2164715" cy="836295"/>
                <wp:effectExtent l="0" t="0" r="6985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Christoph Götz</w:t>
                            </w:r>
                          </w:p>
                          <w:p w14:paraId="63AF18E6" w14:textId="77777777" w:rsidR="00792C62" w:rsidRPr="0079599E" w:rsidRDefault="00247D2F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1891 </w:t>
                            </w:r>
                          </w:p>
                          <w:p w14:paraId="4F5B086B" w14:textId="3C88BD2C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+49(0)69-6603 2891</w:t>
                            </w:r>
                          </w:p>
                          <w:p w14:paraId="3C061D99" w14:textId="7A6DB9EC" w:rsidR="00FC6C77" w:rsidRPr="0079599E" w:rsidRDefault="000772FA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12" w:history="1">
                              <w:r w:rsidR="00D92FC4" w:rsidRPr="0079599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presse@demopark.de</w:t>
                              </w:r>
                            </w:hyperlink>
                          </w:p>
                          <w:p w14:paraId="0B91EC8E" w14:textId="39C42F4A" w:rsidR="00D92FC4" w:rsidRPr="0079599E" w:rsidRDefault="00925A18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12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April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202</w:t>
                            </w:r>
                            <w:r w:rsidR="003D71AE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  <w:p w14:paraId="51AA3FF0" w14:textId="77777777" w:rsidR="003360A6" w:rsidRPr="0079599E" w:rsidRDefault="003360A6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F43C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74pt;margin-top:159.2pt;width:170.45pt;height:65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" filled="f" fillcolor="fuchsia" stroked="f">
                <v:textbox inset="0,0,0,0">
                  <w:txbxContent>
                    <w:p w14:paraId="0C9FA5FA" w14:textId="77777777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Christoph Götz</w:t>
                      </w:r>
                    </w:p>
                    <w:p w14:paraId="63AF18E6" w14:textId="77777777" w:rsidR="00792C62" w:rsidRPr="0079599E" w:rsidRDefault="00247D2F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1891 </w:t>
                      </w:r>
                    </w:p>
                    <w:p w14:paraId="4F5B086B" w14:textId="3C88BD2C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+49(0)69-6603 2891</w:t>
                      </w:r>
                    </w:p>
                    <w:p w14:paraId="3C061D99" w14:textId="7A6DB9EC" w:rsidR="00FC6C77" w:rsidRPr="0079599E" w:rsidRDefault="002C0714" w:rsidP="00D92FC4">
                      <w:pPr>
                        <w:rPr>
                          <w:sz w:val="20"/>
                          <w:lang w:val="en-US"/>
                        </w:rPr>
                      </w:pPr>
                      <w:hyperlink r:id="rId13" w:history="1">
                        <w:r w:rsidR="00D92FC4" w:rsidRPr="0079599E">
                          <w:rPr>
                            <w:rStyle w:val="Hyperlink"/>
                            <w:sz w:val="20"/>
                            <w:lang w:val="en-US"/>
                          </w:rPr>
                          <w:t>presse@demopark.de</w:t>
                        </w:r>
                      </w:hyperlink>
                    </w:p>
                    <w:p w14:paraId="0B91EC8E" w14:textId="39C42F4A" w:rsidR="00D92FC4" w:rsidRPr="0079599E" w:rsidRDefault="00925A18" w:rsidP="00D92FC4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12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April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202</w:t>
                      </w:r>
                      <w:r w:rsidR="003D71AE">
                        <w:rPr>
                          <w:sz w:val="20"/>
                          <w:lang w:val="en-US"/>
                        </w:rPr>
                        <w:t>1</w:t>
                      </w:r>
                    </w:p>
                    <w:p w14:paraId="51AA3FF0" w14:textId="77777777" w:rsidR="003360A6" w:rsidRPr="0079599E" w:rsidRDefault="003360A6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4FE45D3B" w:rsidR="00FA31C2" w:rsidRDefault="00FA31C2" w:rsidP="00FA31C2">
      <w:pPr>
        <w:rPr>
          <w:sz w:val="14"/>
        </w:rPr>
      </w:pPr>
    </w:p>
    <w:p w14:paraId="72FF6C54" w14:textId="0A56CFE7" w:rsidR="00FA31C2" w:rsidRDefault="00FA31C2" w:rsidP="00FA31C2">
      <w:pPr>
        <w:rPr>
          <w:sz w:val="14"/>
        </w:rPr>
      </w:pPr>
    </w:p>
    <w:p w14:paraId="4BEBD69D" w14:textId="004DA42D" w:rsidR="009B3FD1" w:rsidRDefault="009B3FD1" w:rsidP="00814BDE">
      <w:pPr>
        <w:jc w:val="right"/>
        <w:rPr>
          <w:sz w:val="16"/>
          <w:szCs w:val="16"/>
        </w:rPr>
      </w:pP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Pr="0079599E" w:rsidRDefault="000772FA" w:rsidP="002F676C">
      <w:pPr>
        <w:tabs>
          <w:tab w:val="left" w:pos="3330"/>
        </w:tabs>
        <w:rPr>
          <w:sz w:val="20"/>
          <w:lang w:val="en-US"/>
        </w:rPr>
      </w:pPr>
      <w:r>
        <w:rPr>
          <w:noProof/>
          <w:sz w:val="18"/>
          <w:szCs w:val="18"/>
        </w:rPr>
        <w:pict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72.75pt;margin-top:770.4pt;width:47.5pt;height:35.9pt;z-index:251658242;mso-wrap-distance-left:7.1pt;mso-wrap-distance-right:7.1pt;mso-position-horizontal-relative:page;mso-position-vertical-relative:page" o:preferrelative="f" wrapcoords="-189 0 -189 21327 21600 21327 21600 0 -189 0" fillcolor="window">
            <v:imagedata r:id="rId14" o:title=""/>
            <w10:wrap type="tight" anchorx="page" anchory="page"/>
            <w10:anchorlock/>
          </v:shape>
        </w:pict>
      </w:r>
      <w:r w:rsidR="00FC6C77" w:rsidRPr="0079599E">
        <w:rPr>
          <w:sz w:val="20"/>
          <w:lang w:val="en-US"/>
        </w:rPr>
        <w:t xml:space="preserve">  </w:t>
      </w:r>
    </w:p>
    <w:p w14:paraId="4C9B6E4F" w14:textId="4C5F7D33" w:rsidR="00E001B7" w:rsidRDefault="00E001B7" w:rsidP="00E001B7">
      <w:pPr>
        <w:pStyle w:val="bodytext"/>
        <w:contextualSpacing/>
        <w:rPr>
          <w:rFonts w:ascii="Arial" w:hAnsi="Arial"/>
          <w:sz w:val="20"/>
          <w:szCs w:val="20"/>
          <w:lang w:val="en-US"/>
        </w:rPr>
      </w:pPr>
    </w:p>
    <w:p w14:paraId="0652E63F" w14:textId="77777777" w:rsidR="00855E3C" w:rsidRPr="0079599E" w:rsidRDefault="00855E3C" w:rsidP="00E001B7">
      <w:pPr>
        <w:pStyle w:val="bodytext"/>
        <w:contextualSpacing/>
        <w:rPr>
          <w:rFonts w:ascii="Arial" w:hAnsi="Arial"/>
          <w:sz w:val="20"/>
          <w:szCs w:val="20"/>
          <w:lang w:val="en-US"/>
        </w:rPr>
      </w:pPr>
    </w:p>
    <w:p w14:paraId="56FFED08" w14:textId="129F3D5A" w:rsidR="0055742C" w:rsidRDefault="00CF3D16" w:rsidP="00F26855">
      <w:pPr>
        <w:pStyle w:val="bodytext"/>
        <w:contextualSpacing/>
        <w:rPr>
          <w:rFonts w:ascii="Arial" w:hAnsi="Arial" w:cs="Arial"/>
          <w:b/>
          <w:sz w:val="28"/>
          <w:szCs w:val="28"/>
          <w:lang w:val="en-US"/>
        </w:rPr>
      </w:pPr>
      <w:r w:rsidRPr="0079599E">
        <w:rPr>
          <w:rFonts w:ascii="Arial" w:hAnsi="Arial" w:cs="Arial"/>
          <w:b/>
          <w:sz w:val="28"/>
          <w:szCs w:val="28"/>
          <w:lang w:val="en-US"/>
        </w:rPr>
        <w:t>Press</w:t>
      </w:r>
      <w:r w:rsidR="00C14721"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31800" w:rsidRPr="0079599E">
        <w:rPr>
          <w:rFonts w:ascii="Arial" w:hAnsi="Arial" w:cs="Arial"/>
          <w:b/>
          <w:sz w:val="28"/>
          <w:szCs w:val="28"/>
          <w:lang w:val="en-US"/>
        </w:rPr>
        <w:t>Release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11086">
        <w:rPr>
          <w:rFonts w:ascii="Arial" w:hAnsi="Arial" w:cs="Arial"/>
          <w:b/>
          <w:sz w:val="28"/>
          <w:szCs w:val="28"/>
          <w:lang w:val="en-US"/>
        </w:rPr>
        <w:t>5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2917ACD7" w14:textId="36570539" w:rsidR="0055742C" w:rsidRDefault="0055742C" w:rsidP="0055742C">
      <w:pPr>
        <w:rPr>
          <w:rFonts w:cs="Arial"/>
          <w:b/>
          <w:bCs/>
          <w:sz w:val="20"/>
        </w:rPr>
      </w:pPr>
      <w:proofErr w:type="spellStart"/>
      <w:r w:rsidRPr="005205A5">
        <w:rPr>
          <w:rFonts w:cs="Arial"/>
          <w:b/>
          <w:bCs/>
          <w:sz w:val="20"/>
        </w:rPr>
        <w:t>No</w:t>
      </w:r>
      <w:proofErr w:type="spellEnd"/>
      <w:r w:rsidRPr="005205A5">
        <w:rPr>
          <w:rFonts w:cs="Arial"/>
          <w:b/>
          <w:bCs/>
          <w:sz w:val="20"/>
        </w:rPr>
        <w:t xml:space="preserve"> alternative due </w:t>
      </w:r>
      <w:proofErr w:type="spellStart"/>
      <w:r w:rsidRPr="005205A5">
        <w:rPr>
          <w:rFonts w:cs="Arial"/>
          <w:b/>
          <w:bCs/>
          <w:sz w:val="20"/>
        </w:rPr>
        <w:t>to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pandemic</w:t>
      </w:r>
      <w:proofErr w:type="spellEnd"/>
    </w:p>
    <w:p w14:paraId="0C4E840F" w14:textId="31BA5E00" w:rsidR="0055742C" w:rsidRPr="00C57585" w:rsidRDefault="0055742C" w:rsidP="0055742C">
      <w:pPr>
        <w:rPr>
          <w:rFonts w:cs="Arial"/>
          <w:b/>
          <w:bCs/>
          <w:sz w:val="32"/>
          <w:szCs w:val="32"/>
        </w:rPr>
      </w:pPr>
      <w:r w:rsidRPr="00C57585">
        <w:rPr>
          <w:rFonts w:cs="Arial"/>
          <w:b/>
          <w:bCs/>
          <w:sz w:val="32"/>
          <w:szCs w:val="32"/>
        </w:rPr>
        <w:t>demopark back in June 2023</w:t>
      </w:r>
    </w:p>
    <w:p w14:paraId="55B4E7DC" w14:textId="480B546E" w:rsidR="0055742C" w:rsidRDefault="0055742C" w:rsidP="0055742C">
      <w:pPr>
        <w:rPr>
          <w:rFonts w:cs="Arial"/>
          <w:b/>
          <w:bCs/>
          <w:sz w:val="20"/>
        </w:rPr>
      </w:pPr>
    </w:p>
    <w:p w14:paraId="75B2EAA8" w14:textId="77777777" w:rsidR="000C53CE" w:rsidRPr="005205A5" w:rsidRDefault="000C53CE" w:rsidP="0055742C">
      <w:pPr>
        <w:rPr>
          <w:rFonts w:cs="Arial"/>
          <w:b/>
          <w:bCs/>
          <w:sz w:val="20"/>
        </w:rPr>
      </w:pPr>
    </w:p>
    <w:p w14:paraId="3B2CDFA8" w14:textId="182FD62A" w:rsidR="0055742C" w:rsidRPr="007F16FA" w:rsidRDefault="0055742C" w:rsidP="0055742C">
      <w:pPr>
        <w:rPr>
          <w:rFonts w:cs="Arial"/>
          <w:szCs w:val="22"/>
        </w:rPr>
      </w:pPr>
      <w:r w:rsidRPr="007F16FA">
        <w:rPr>
          <w:rFonts w:cs="Arial"/>
          <w:szCs w:val="22"/>
        </w:rPr>
        <w:t xml:space="preserve">Frankfurt, April 12th, 2021 – </w:t>
      </w:r>
      <w:proofErr w:type="spellStart"/>
      <w:r w:rsidRPr="007F16FA">
        <w:rPr>
          <w:rFonts w:cs="Arial"/>
          <w:szCs w:val="22"/>
        </w:rPr>
        <w:t>Europe's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largest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outdoor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exhibition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green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industry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taking</w:t>
      </w:r>
      <w:proofErr w:type="spellEnd"/>
      <w:r w:rsidRPr="007F16FA">
        <w:rPr>
          <w:rFonts w:cs="Arial"/>
          <w:szCs w:val="22"/>
        </w:rPr>
        <w:t xml:space="preserve"> a </w:t>
      </w:r>
      <w:proofErr w:type="spellStart"/>
      <w:r w:rsidRPr="007F16FA">
        <w:rPr>
          <w:rFonts w:cs="Arial"/>
          <w:szCs w:val="22"/>
        </w:rPr>
        <w:t>forced</w:t>
      </w:r>
      <w:proofErr w:type="spellEnd"/>
      <w:r w:rsidRPr="007F16FA">
        <w:rPr>
          <w:rFonts w:cs="Arial"/>
          <w:szCs w:val="22"/>
        </w:rPr>
        <w:t xml:space="preserve"> break </w:t>
      </w:r>
      <w:proofErr w:type="spellStart"/>
      <w:r w:rsidRPr="007F16FA">
        <w:rPr>
          <w:rFonts w:cs="Arial"/>
          <w:szCs w:val="22"/>
        </w:rPr>
        <w:t>this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year</w:t>
      </w:r>
      <w:proofErr w:type="spellEnd"/>
      <w:r w:rsidRPr="007F16FA">
        <w:rPr>
          <w:rFonts w:cs="Arial"/>
          <w:szCs w:val="22"/>
        </w:rPr>
        <w:t xml:space="preserve"> due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pandemic</w:t>
      </w:r>
      <w:proofErr w:type="spellEnd"/>
      <w:r w:rsidRPr="007F16FA">
        <w:rPr>
          <w:rFonts w:cs="Arial"/>
          <w:szCs w:val="22"/>
        </w:rPr>
        <w:t xml:space="preserve">. "In </w:t>
      </w:r>
      <w:proofErr w:type="spellStart"/>
      <w:r w:rsidRPr="007F16FA">
        <w:rPr>
          <w:rFonts w:cs="Arial"/>
          <w:szCs w:val="22"/>
        </w:rPr>
        <w:t>view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uncertain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situation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we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have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decided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with</w:t>
      </w:r>
      <w:proofErr w:type="spellEnd"/>
      <w:r w:rsidRPr="007F16FA">
        <w:rPr>
          <w:rFonts w:cs="Arial"/>
          <w:szCs w:val="22"/>
        </w:rPr>
        <w:t xml:space="preserve"> a heavy </w:t>
      </w:r>
      <w:proofErr w:type="spellStart"/>
      <w:r w:rsidRPr="007F16FA">
        <w:rPr>
          <w:rFonts w:cs="Arial"/>
          <w:szCs w:val="22"/>
        </w:rPr>
        <w:t>heart</w:t>
      </w:r>
      <w:proofErr w:type="spellEnd"/>
      <w:r w:rsidRPr="007F16FA">
        <w:rPr>
          <w:rFonts w:cs="Arial"/>
          <w:szCs w:val="22"/>
        </w:rPr>
        <w:t xml:space="preserve"> not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hold demopark 2021," </w:t>
      </w:r>
      <w:proofErr w:type="spellStart"/>
      <w:r w:rsidRPr="007F16FA">
        <w:rPr>
          <w:rFonts w:cs="Arial"/>
          <w:szCs w:val="22"/>
        </w:rPr>
        <w:t>says</w:t>
      </w:r>
      <w:proofErr w:type="spellEnd"/>
      <w:r w:rsidRPr="007F16FA">
        <w:rPr>
          <w:rFonts w:cs="Arial"/>
          <w:szCs w:val="22"/>
        </w:rPr>
        <w:t xml:space="preserve"> Dr. Bernd Scherer, demopark trade </w:t>
      </w:r>
      <w:proofErr w:type="spellStart"/>
      <w:r w:rsidRPr="007F16FA">
        <w:rPr>
          <w:rFonts w:cs="Arial"/>
          <w:szCs w:val="22"/>
        </w:rPr>
        <w:t>show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director</w:t>
      </w:r>
      <w:proofErr w:type="spellEnd"/>
      <w:r w:rsidRPr="007F16FA">
        <w:rPr>
          <w:rFonts w:cs="Arial"/>
          <w:szCs w:val="22"/>
        </w:rPr>
        <w:t xml:space="preserve"> and </w:t>
      </w:r>
      <w:proofErr w:type="spellStart"/>
      <w:r w:rsidRPr="007F16FA">
        <w:rPr>
          <w:rFonts w:cs="Arial"/>
          <w:szCs w:val="22"/>
        </w:rPr>
        <w:t>managing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director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VDMA </w:t>
      </w:r>
      <w:proofErr w:type="spellStart"/>
      <w:r w:rsidRPr="007F16FA">
        <w:rPr>
          <w:rFonts w:cs="Arial"/>
          <w:szCs w:val="22"/>
        </w:rPr>
        <w:t>Agricultural</w:t>
      </w:r>
      <w:proofErr w:type="spellEnd"/>
      <w:r w:rsidRPr="007F16FA">
        <w:rPr>
          <w:rFonts w:cs="Arial"/>
          <w:szCs w:val="22"/>
        </w:rPr>
        <w:t xml:space="preserve"> Machinery </w:t>
      </w:r>
      <w:proofErr w:type="spellStart"/>
      <w:r w:rsidRPr="007F16FA">
        <w:rPr>
          <w:rFonts w:cs="Arial"/>
          <w:szCs w:val="22"/>
        </w:rPr>
        <w:t>Association</w:t>
      </w:r>
      <w:proofErr w:type="spellEnd"/>
      <w:r w:rsidRPr="007F16FA">
        <w:rPr>
          <w:rFonts w:cs="Arial"/>
          <w:szCs w:val="22"/>
        </w:rPr>
        <w:t xml:space="preserve">. The </w:t>
      </w:r>
      <w:proofErr w:type="spellStart"/>
      <w:r w:rsidRPr="007F16FA">
        <w:rPr>
          <w:rFonts w:cs="Arial"/>
          <w:szCs w:val="22"/>
        </w:rPr>
        <w:t>decision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which</w:t>
      </w:r>
      <w:proofErr w:type="spellEnd"/>
      <w:r w:rsidRPr="007F16FA">
        <w:rPr>
          <w:rFonts w:cs="Arial"/>
          <w:szCs w:val="22"/>
        </w:rPr>
        <w:t xml:space="preserve"> was </w:t>
      </w:r>
      <w:proofErr w:type="spellStart"/>
      <w:r w:rsidRPr="007F16FA">
        <w:rPr>
          <w:rFonts w:cs="Arial"/>
          <w:szCs w:val="22"/>
        </w:rPr>
        <w:t>taken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unanimously</w:t>
      </w:r>
      <w:proofErr w:type="spellEnd"/>
      <w:r w:rsidRPr="007F16FA">
        <w:rPr>
          <w:rFonts w:cs="Arial"/>
          <w:szCs w:val="22"/>
        </w:rPr>
        <w:t xml:space="preserve"> by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trade fair </w:t>
      </w:r>
      <w:proofErr w:type="spellStart"/>
      <w:r w:rsidRPr="007F16FA">
        <w:rPr>
          <w:rFonts w:cs="Arial"/>
          <w:szCs w:val="22"/>
        </w:rPr>
        <w:t>advisory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board</w:t>
      </w:r>
      <w:proofErr w:type="spellEnd"/>
      <w:r w:rsidRPr="007F16FA">
        <w:rPr>
          <w:rFonts w:cs="Arial"/>
          <w:szCs w:val="22"/>
        </w:rPr>
        <w:t>, was "</w:t>
      </w:r>
      <w:proofErr w:type="spellStart"/>
      <w:r w:rsidRPr="007F16FA">
        <w:rPr>
          <w:rFonts w:cs="Arial"/>
          <w:szCs w:val="22"/>
        </w:rPr>
        <w:t>currently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without</w:t>
      </w:r>
      <w:proofErr w:type="spellEnd"/>
      <w:r w:rsidRPr="007F16FA">
        <w:rPr>
          <w:rFonts w:cs="Arial"/>
          <w:szCs w:val="22"/>
        </w:rPr>
        <w:t xml:space="preserve"> alternative, </w:t>
      </w:r>
      <w:proofErr w:type="spellStart"/>
      <w:r w:rsidRPr="007F16FA">
        <w:rPr>
          <w:rFonts w:cs="Arial"/>
          <w:szCs w:val="22"/>
        </w:rPr>
        <w:t>as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protection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visitors</w:t>
      </w:r>
      <w:proofErr w:type="spellEnd"/>
      <w:r w:rsidRPr="007F16FA">
        <w:rPr>
          <w:rFonts w:cs="Arial"/>
          <w:szCs w:val="22"/>
        </w:rPr>
        <w:t xml:space="preserve"> and </w:t>
      </w:r>
      <w:proofErr w:type="spellStart"/>
      <w:r w:rsidRPr="007F16FA">
        <w:rPr>
          <w:rFonts w:cs="Arial"/>
          <w:szCs w:val="22"/>
        </w:rPr>
        <w:t>exhibitors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our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highest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goal</w:t>
      </w:r>
      <w:proofErr w:type="spellEnd"/>
      <w:r w:rsidRPr="007F16FA">
        <w:rPr>
          <w:rFonts w:cs="Arial"/>
          <w:szCs w:val="22"/>
        </w:rPr>
        <w:t>."</w:t>
      </w:r>
    </w:p>
    <w:p w14:paraId="7E37CAAB" w14:textId="77777777" w:rsidR="0055742C" w:rsidRPr="007F16FA" w:rsidRDefault="0055742C" w:rsidP="0055742C">
      <w:pPr>
        <w:rPr>
          <w:rFonts w:cs="Arial"/>
          <w:szCs w:val="22"/>
        </w:rPr>
      </w:pPr>
    </w:p>
    <w:p w14:paraId="438D1050" w14:textId="1F9DAA54" w:rsidR="0055742C" w:rsidRPr="007F16FA" w:rsidRDefault="0055742C" w:rsidP="0055742C">
      <w:pPr>
        <w:rPr>
          <w:rFonts w:cs="Arial"/>
          <w:b/>
          <w:bCs/>
          <w:szCs w:val="22"/>
        </w:rPr>
      </w:pPr>
      <w:r w:rsidRPr="007F16FA">
        <w:rPr>
          <w:rFonts w:cs="Arial"/>
          <w:b/>
          <w:bCs/>
          <w:szCs w:val="22"/>
        </w:rPr>
        <w:t xml:space="preserve">Third </w:t>
      </w:r>
      <w:proofErr w:type="spellStart"/>
      <w:r w:rsidRPr="007F16FA">
        <w:rPr>
          <w:rFonts w:cs="Arial"/>
          <w:b/>
          <w:bCs/>
          <w:szCs w:val="22"/>
        </w:rPr>
        <w:t>wave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crosses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plans</w:t>
      </w:r>
      <w:proofErr w:type="spellEnd"/>
    </w:p>
    <w:p w14:paraId="7E9C2AB5" w14:textId="77777777" w:rsidR="00196535" w:rsidRPr="007F16FA" w:rsidRDefault="00196535" w:rsidP="0055742C">
      <w:pPr>
        <w:rPr>
          <w:rFonts w:cs="Arial"/>
          <w:b/>
          <w:bCs/>
          <w:szCs w:val="22"/>
        </w:rPr>
      </w:pPr>
    </w:p>
    <w:p w14:paraId="15B7B690" w14:textId="3D66F1EA" w:rsidR="0055742C" w:rsidRPr="007F16FA" w:rsidRDefault="0055742C" w:rsidP="0055742C">
      <w:pPr>
        <w:rPr>
          <w:rFonts w:cs="Arial"/>
          <w:szCs w:val="22"/>
        </w:rPr>
      </w:pPr>
      <w:r w:rsidRPr="007F16FA">
        <w:rPr>
          <w:rFonts w:cs="Arial"/>
          <w:szCs w:val="22"/>
        </w:rPr>
        <w:t xml:space="preserve">A </w:t>
      </w:r>
      <w:proofErr w:type="spellStart"/>
      <w:r w:rsidRPr="007F16FA">
        <w:rPr>
          <w:rFonts w:cs="Arial"/>
          <w:szCs w:val="22"/>
        </w:rPr>
        <w:t>few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weeks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ago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organizer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open-</w:t>
      </w:r>
      <w:proofErr w:type="spellStart"/>
      <w:r w:rsidRPr="007F16FA">
        <w:rPr>
          <w:rFonts w:cs="Arial"/>
          <w:szCs w:val="22"/>
        </w:rPr>
        <w:t>air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event</w:t>
      </w:r>
      <w:proofErr w:type="spellEnd"/>
      <w:r w:rsidRPr="007F16FA">
        <w:rPr>
          <w:rFonts w:cs="Arial"/>
          <w:szCs w:val="22"/>
        </w:rPr>
        <w:t xml:space="preserve"> still </w:t>
      </w:r>
      <w:proofErr w:type="spellStart"/>
      <w:r w:rsidRPr="007F16FA">
        <w:rPr>
          <w:rFonts w:cs="Arial"/>
          <w:szCs w:val="22"/>
        </w:rPr>
        <w:t>had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quite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justified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hope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being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able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circumnavigate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Corona </w:t>
      </w:r>
      <w:proofErr w:type="spellStart"/>
      <w:r w:rsidRPr="007F16FA">
        <w:rPr>
          <w:rFonts w:cs="Arial"/>
          <w:szCs w:val="22"/>
        </w:rPr>
        <w:t>problem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a large </w:t>
      </w:r>
      <w:proofErr w:type="spellStart"/>
      <w:r w:rsidRPr="007F16FA">
        <w:rPr>
          <w:rFonts w:cs="Arial"/>
          <w:szCs w:val="22"/>
        </w:rPr>
        <w:t>extent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with</w:t>
      </w:r>
      <w:proofErr w:type="spellEnd"/>
      <w:r w:rsidRPr="007F16FA">
        <w:rPr>
          <w:rFonts w:cs="Arial"/>
          <w:szCs w:val="22"/>
        </w:rPr>
        <w:t xml:space="preserve"> an alternative date in </w:t>
      </w:r>
      <w:proofErr w:type="spellStart"/>
      <w:r w:rsidRPr="007F16FA">
        <w:rPr>
          <w:rFonts w:cs="Arial"/>
          <w:szCs w:val="22"/>
        </w:rPr>
        <w:t>early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autumn</w:t>
      </w:r>
      <w:proofErr w:type="spellEnd"/>
      <w:r w:rsidRPr="007F16FA">
        <w:rPr>
          <w:rFonts w:cs="Arial"/>
          <w:szCs w:val="22"/>
        </w:rPr>
        <w:t>. "</w:t>
      </w:r>
      <w:proofErr w:type="spellStart"/>
      <w:r w:rsidRPr="007F16FA">
        <w:rPr>
          <w:rFonts w:cs="Arial"/>
          <w:szCs w:val="22"/>
        </w:rPr>
        <w:t>However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third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wave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pandemic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which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has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been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preoccupying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us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for</w:t>
      </w:r>
      <w:proofErr w:type="spellEnd"/>
      <w:r w:rsidRPr="007F16FA">
        <w:rPr>
          <w:rFonts w:cs="Arial"/>
          <w:szCs w:val="22"/>
        </w:rPr>
        <w:t xml:space="preserve"> a </w:t>
      </w:r>
      <w:proofErr w:type="spellStart"/>
      <w:r w:rsidRPr="007F16FA">
        <w:rPr>
          <w:rFonts w:cs="Arial"/>
          <w:szCs w:val="22"/>
        </w:rPr>
        <w:t>few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days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now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makes</w:t>
      </w:r>
      <w:proofErr w:type="spellEnd"/>
      <w:r w:rsidRPr="007F16FA">
        <w:rPr>
          <w:rFonts w:cs="Arial"/>
          <w:szCs w:val="22"/>
        </w:rPr>
        <w:t xml:space="preserve"> a </w:t>
      </w:r>
      <w:proofErr w:type="spellStart"/>
      <w:r w:rsidRPr="007F16FA">
        <w:rPr>
          <w:rFonts w:cs="Arial"/>
          <w:szCs w:val="22"/>
        </w:rPr>
        <w:t>major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event</w:t>
      </w:r>
      <w:proofErr w:type="spellEnd"/>
      <w:r w:rsidRPr="007F16FA">
        <w:rPr>
          <w:rFonts w:cs="Arial"/>
          <w:szCs w:val="22"/>
        </w:rPr>
        <w:t xml:space="preserve"> like demopark </w:t>
      </w:r>
      <w:proofErr w:type="spellStart"/>
      <w:r w:rsidRPr="007F16FA">
        <w:rPr>
          <w:rFonts w:cs="Arial"/>
          <w:szCs w:val="22"/>
        </w:rPr>
        <w:t>simply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unplannable</w:t>
      </w:r>
      <w:proofErr w:type="spellEnd"/>
      <w:r w:rsidRPr="007F16FA">
        <w:rPr>
          <w:rFonts w:cs="Arial"/>
          <w:szCs w:val="22"/>
        </w:rPr>
        <w:t xml:space="preserve"> at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moment</w:t>
      </w:r>
      <w:proofErr w:type="spellEnd"/>
      <w:r w:rsidRPr="007F16FA">
        <w:rPr>
          <w:rFonts w:cs="Arial"/>
          <w:szCs w:val="22"/>
        </w:rPr>
        <w:t xml:space="preserve">. </w:t>
      </w:r>
      <w:proofErr w:type="spellStart"/>
      <w:r w:rsidRPr="007F16FA">
        <w:rPr>
          <w:rFonts w:cs="Arial"/>
          <w:szCs w:val="22"/>
        </w:rPr>
        <w:t>If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you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look</w:t>
      </w:r>
      <w:proofErr w:type="spellEnd"/>
      <w:r w:rsidRPr="007F16FA">
        <w:rPr>
          <w:rFonts w:cs="Arial"/>
          <w:szCs w:val="22"/>
        </w:rPr>
        <w:t xml:space="preserve"> at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development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incidence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values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you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can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unfortunately</w:t>
      </w:r>
      <w:proofErr w:type="spellEnd"/>
      <w:r w:rsidRPr="007F16FA">
        <w:rPr>
          <w:rFonts w:cs="Arial"/>
          <w:szCs w:val="22"/>
        </w:rPr>
        <w:t xml:space="preserve"> not </w:t>
      </w:r>
      <w:proofErr w:type="spellStart"/>
      <w:r w:rsidRPr="007F16FA">
        <w:rPr>
          <w:rFonts w:cs="Arial"/>
          <w:szCs w:val="22"/>
        </w:rPr>
        <w:t>come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a </w:t>
      </w:r>
      <w:proofErr w:type="spellStart"/>
      <w:r w:rsidRPr="007F16FA">
        <w:rPr>
          <w:rFonts w:cs="Arial"/>
          <w:szCs w:val="22"/>
        </w:rPr>
        <w:t>more</w:t>
      </w:r>
      <w:proofErr w:type="spellEnd"/>
      <w:r w:rsidRPr="007F16FA">
        <w:rPr>
          <w:rFonts w:cs="Arial"/>
          <w:szCs w:val="22"/>
        </w:rPr>
        <w:t xml:space="preserve"> favorable </w:t>
      </w:r>
      <w:proofErr w:type="spellStart"/>
      <w:r w:rsidRPr="007F16FA">
        <w:rPr>
          <w:rFonts w:cs="Arial"/>
          <w:szCs w:val="22"/>
        </w:rPr>
        <w:t>conclusion</w:t>
      </w:r>
      <w:proofErr w:type="spellEnd"/>
      <w:r w:rsidRPr="007F16FA">
        <w:rPr>
          <w:rFonts w:cs="Arial"/>
          <w:szCs w:val="22"/>
        </w:rPr>
        <w:t xml:space="preserve">," </w:t>
      </w:r>
      <w:proofErr w:type="spellStart"/>
      <w:r w:rsidRPr="007F16FA">
        <w:rPr>
          <w:rFonts w:cs="Arial"/>
          <w:szCs w:val="22"/>
        </w:rPr>
        <w:t>explains</w:t>
      </w:r>
      <w:proofErr w:type="spellEnd"/>
      <w:r w:rsidRPr="007F16FA">
        <w:rPr>
          <w:rFonts w:cs="Arial"/>
          <w:szCs w:val="22"/>
        </w:rPr>
        <w:t xml:space="preserve"> Scherer. </w:t>
      </w:r>
    </w:p>
    <w:p w14:paraId="315B7826" w14:textId="77777777" w:rsidR="0055742C" w:rsidRPr="007F16FA" w:rsidRDefault="0055742C" w:rsidP="0055742C">
      <w:pPr>
        <w:rPr>
          <w:rFonts w:cs="Arial"/>
          <w:szCs w:val="22"/>
        </w:rPr>
      </w:pPr>
    </w:p>
    <w:p w14:paraId="43E38290" w14:textId="481F6BEC" w:rsidR="0055742C" w:rsidRPr="007F16FA" w:rsidRDefault="0055742C" w:rsidP="0055742C">
      <w:pPr>
        <w:rPr>
          <w:rFonts w:cs="Arial"/>
          <w:b/>
          <w:bCs/>
          <w:szCs w:val="22"/>
        </w:rPr>
      </w:pPr>
      <w:proofErr w:type="spellStart"/>
      <w:r w:rsidRPr="007F16FA">
        <w:rPr>
          <w:rFonts w:cs="Arial"/>
          <w:b/>
          <w:bCs/>
          <w:szCs w:val="22"/>
        </w:rPr>
        <w:t>Everyone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is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driving</w:t>
      </w:r>
      <w:proofErr w:type="spellEnd"/>
      <w:r w:rsidRPr="007F16FA">
        <w:rPr>
          <w:rFonts w:cs="Arial"/>
          <w:b/>
          <w:bCs/>
          <w:szCs w:val="22"/>
        </w:rPr>
        <w:t xml:space="preserve"> on </w:t>
      </w:r>
      <w:proofErr w:type="spellStart"/>
      <w:r w:rsidRPr="007F16FA">
        <w:rPr>
          <w:rFonts w:cs="Arial"/>
          <w:b/>
          <w:bCs/>
          <w:szCs w:val="22"/>
        </w:rPr>
        <w:t>sight</w:t>
      </w:r>
      <w:proofErr w:type="spellEnd"/>
    </w:p>
    <w:p w14:paraId="787C1479" w14:textId="77777777" w:rsidR="00196535" w:rsidRPr="007F16FA" w:rsidRDefault="00196535" w:rsidP="0055742C">
      <w:pPr>
        <w:rPr>
          <w:rFonts w:cs="Arial"/>
          <w:b/>
          <w:bCs/>
          <w:szCs w:val="22"/>
        </w:rPr>
      </w:pPr>
    </w:p>
    <w:p w14:paraId="0A149666" w14:textId="7C871D7C" w:rsidR="0055742C" w:rsidRPr="007F16FA" w:rsidRDefault="0055742C" w:rsidP="0055742C">
      <w:pPr>
        <w:rPr>
          <w:rFonts w:cs="Arial"/>
          <w:szCs w:val="22"/>
        </w:rPr>
      </w:pPr>
      <w:r w:rsidRPr="007F16FA">
        <w:rPr>
          <w:rFonts w:cs="Arial"/>
          <w:szCs w:val="22"/>
        </w:rPr>
        <w:t xml:space="preserve">The </w:t>
      </w:r>
      <w:proofErr w:type="spellStart"/>
      <w:r w:rsidRPr="007F16FA">
        <w:rPr>
          <w:rFonts w:cs="Arial"/>
          <w:szCs w:val="22"/>
        </w:rPr>
        <w:t>recent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disappointing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development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vaccination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campaign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has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made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even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optimists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cautious</w:t>
      </w:r>
      <w:proofErr w:type="spellEnd"/>
      <w:r w:rsidRPr="007F16FA">
        <w:rPr>
          <w:rFonts w:cs="Arial"/>
          <w:szCs w:val="22"/>
        </w:rPr>
        <w:t xml:space="preserve">: "The </w:t>
      </w:r>
      <w:proofErr w:type="spellStart"/>
      <w:r w:rsidRPr="007F16FA">
        <w:rPr>
          <w:rFonts w:cs="Arial"/>
          <w:szCs w:val="22"/>
        </w:rPr>
        <w:t>entire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society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driving</w:t>
      </w:r>
      <w:proofErr w:type="spellEnd"/>
      <w:r w:rsidRPr="007F16FA">
        <w:rPr>
          <w:rFonts w:cs="Arial"/>
          <w:szCs w:val="22"/>
        </w:rPr>
        <w:t xml:space="preserve"> on </w:t>
      </w:r>
      <w:proofErr w:type="spellStart"/>
      <w:r w:rsidRPr="007F16FA">
        <w:rPr>
          <w:rFonts w:cs="Arial"/>
          <w:szCs w:val="22"/>
        </w:rPr>
        <w:t>sight</w:t>
      </w:r>
      <w:proofErr w:type="spellEnd"/>
      <w:r w:rsidRPr="007F16FA">
        <w:rPr>
          <w:rFonts w:cs="Arial"/>
          <w:szCs w:val="22"/>
        </w:rPr>
        <w:t xml:space="preserve"> in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medium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term</w:t>
      </w:r>
      <w:proofErr w:type="spellEnd"/>
      <w:r w:rsidRPr="007F16FA">
        <w:rPr>
          <w:rFonts w:cs="Arial"/>
          <w:szCs w:val="22"/>
        </w:rPr>
        <w:t xml:space="preserve"> – a personal trade </w:t>
      </w:r>
      <w:proofErr w:type="spellStart"/>
      <w:r w:rsidRPr="007F16FA">
        <w:rPr>
          <w:rFonts w:cs="Arial"/>
          <w:szCs w:val="22"/>
        </w:rPr>
        <w:t>show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discussion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even</w:t>
      </w:r>
      <w:proofErr w:type="spellEnd"/>
      <w:r w:rsidRPr="007F16FA">
        <w:rPr>
          <w:rFonts w:cs="Arial"/>
          <w:szCs w:val="22"/>
        </w:rPr>
        <w:t xml:space="preserve"> an informal </w:t>
      </w:r>
      <w:proofErr w:type="spellStart"/>
      <w:r w:rsidRPr="007F16FA">
        <w:rPr>
          <w:rFonts w:cs="Arial"/>
          <w:szCs w:val="22"/>
        </w:rPr>
        <w:t>trying</w:t>
      </w:r>
      <w:proofErr w:type="spellEnd"/>
      <w:r w:rsidRPr="007F16FA">
        <w:rPr>
          <w:rFonts w:cs="Arial"/>
          <w:szCs w:val="22"/>
        </w:rPr>
        <w:t xml:space="preserve"> out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innovations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is</w:t>
      </w:r>
      <w:proofErr w:type="spellEnd"/>
      <w:r w:rsidRPr="007F16FA">
        <w:rPr>
          <w:rFonts w:cs="Arial"/>
          <w:szCs w:val="22"/>
        </w:rPr>
        <w:t xml:space="preserve"> out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question</w:t>
      </w:r>
      <w:proofErr w:type="spellEnd"/>
      <w:r w:rsidRPr="007F16FA">
        <w:rPr>
          <w:rFonts w:cs="Arial"/>
          <w:szCs w:val="22"/>
        </w:rPr>
        <w:t xml:space="preserve"> in such a </w:t>
      </w:r>
      <w:proofErr w:type="spellStart"/>
      <w:r w:rsidRPr="007F16FA">
        <w:rPr>
          <w:rFonts w:cs="Arial"/>
          <w:szCs w:val="22"/>
        </w:rPr>
        <w:t>situation</w:t>
      </w:r>
      <w:proofErr w:type="spellEnd"/>
      <w:r w:rsidRPr="007F16FA">
        <w:rPr>
          <w:rFonts w:cs="Arial"/>
          <w:szCs w:val="22"/>
        </w:rPr>
        <w:t xml:space="preserve">," </w:t>
      </w:r>
      <w:proofErr w:type="spellStart"/>
      <w:r w:rsidRPr="007F16FA">
        <w:rPr>
          <w:rFonts w:cs="Arial"/>
          <w:szCs w:val="22"/>
        </w:rPr>
        <w:t>says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experienced</w:t>
      </w:r>
      <w:proofErr w:type="spellEnd"/>
      <w:r w:rsidRPr="007F16FA">
        <w:rPr>
          <w:rFonts w:cs="Arial"/>
          <w:szCs w:val="22"/>
        </w:rPr>
        <w:t xml:space="preserve"> trade </w:t>
      </w:r>
      <w:proofErr w:type="spellStart"/>
      <w:r w:rsidRPr="007F16FA">
        <w:rPr>
          <w:rFonts w:cs="Arial"/>
          <w:szCs w:val="22"/>
        </w:rPr>
        <w:t>show</w:t>
      </w:r>
      <w:proofErr w:type="spellEnd"/>
      <w:r w:rsidRPr="007F16FA">
        <w:rPr>
          <w:rFonts w:cs="Arial"/>
          <w:szCs w:val="22"/>
        </w:rPr>
        <w:t xml:space="preserve"> professional.</w:t>
      </w:r>
    </w:p>
    <w:p w14:paraId="66832058" w14:textId="7B56C551" w:rsidR="00DB5C09" w:rsidRDefault="00DB5C09" w:rsidP="0055742C">
      <w:pPr>
        <w:rPr>
          <w:rFonts w:cs="Arial"/>
          <w:szCs w:val="22"/>
        </w:rPr>
      </w:pPr>
    </w:p>
    <w:p w14:paraId="4ADCA664" w14:textId="0DE82ECF" w:rsidR="007F16FA" w:rsidRDefault="007F16FA" w:rsidP="0055742C">
      <w:pPr>
        <w:rPr>
          <w:rFonts w:cs="Arial"/>
          <w:szCs w:val="22"/>
        </w:rPr>
      </w:pPr>
    </w:p>
    <w:p w14:paraId="1F5884EE" w14:textId="21F06E1D" w:rsidR="007F16FA" w:rsidRDefault="007F16FA" w:rsidP="0055742C">
      <w:pPr>
        <w:rPr>
          <w:rFonts w:cs="Arial"/>
          <w:szCs w:val="22"/>
        </w:rPr>
      </w:pPr>
    </w:p>
    <w:p w14:paraId="1FBD053C" w14:textId="77777777" w:rsidR="007F16FA" w:rsidRPr="007F16FA" w:rsidRDefault="007F16FA" w:rsidP="0055742C">
      <w:pPr>
        <w:rPr>
          <w:rFonts w:cs="Arial"/>
          <w:szCs w:val="22"/>
        </w:rPr>
      </w:pPr>
    </w:p>
    <w:p w14:paraId="52DA707D" w14:textId="1D1D10FD" w:rsidR="0055742C" w:rsidRPr="007F16FA" w:rsidRDefault="0055742C" w:rsidP="0055742C">
      <w:pPr>
        <w:rPr>
          <w:rFonts w:cs="Arial"/>
          <w:szCs w:val="22"/>
        </w:rPr>
      </w:pPr>
      <w:r w:rsidRPr="007F16FA">
        <w:rPr>
          <w:rFonts w:cs="Arial"/>
          <w:szCs w:val="22"/>
        </w:rPr>
        <w:lastRenderedPageBreak/>
        <w:t xml:space="preserve">The </w:t>
      </w:r>
      <w:proofErr w:type="spellStart"/>
      <w:r w:rsidRPr="007F16FA">
        <w:rPr>
          <w:rFonts w:cs="Arial"/>
          <w:szCs w:val="22"/>
        </w:rPr>
        <w:t>industry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shares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assessment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across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board</w:t>
      </w:r>
      <w:proofErr w:type="spellEnd"/>
      <w:r w:rsidRPr="007F16FA">
        <w:rPr>
          <w:rFonts w:cs="Arial"/>
          <w:szCs w:val="22"/>
        </w:rPr>
        <w:t xml:space="preserve">. </w:t>
      </w:r>
      <w:proofErr w:type="spellStart"/>
      <w:r w:rsidRPr="007F16FA">
        <w:rPr>
          <w:rFonts w:cs="Arial"/>
          <w:szCs w:val="22"/>
        </w:rPr>
        <w:t>Numerous</w:t>
      </w:r>
      <w:proofErr w:type="spellEnd"/>
      <w:r w:rsidRPr="007F16FA">
        <w:rPr>
          <w:rFonts w:cs="Arial"/>
          <w:szCs w:val="22"/>
        </w:rPr>
        <w:t xml:space="preserve"> well-</w:t>
      </w:r>
      <w:proofErr w:type="spellStart"/>
      <w:r w:rsidRPr="007F16FA">
        <w:rPr>
          <w:rFonts w:cs="Arial"/>
          <w:szCs w:val="22"/>
        </w:rPr>
        <w:t>known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brands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had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already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made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fundamental </w:t>
      </w:r>
      <w:proofErr w:type="spellStart"/>
      <w:r w:rsidRPr="007F16FA">
        <w:rPr>
          <w:rFonts w:cs="Arial"/>
          <w:szCs w:val="22"/>
        </w:rPr>
        <w:t>decision</w:t>
      </w:r>
      <w:proofErr w:type="spellEnd"/>
      <w:r w:rsidRPr="007F16FA">
        <w:rPr>
          <w:rFonts w:cs="Arial"/>
          <w:szCs w:val="22"/>
        </w:rPr>
        <w:t xml:space="preserve"> not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attend</w:t>
      </w:r>
      <w:proofErr w:type="spellEnd"/>
      <w:r w:rsidRPr="007F16FA">
        <w:rPr>
          <w:rFonts w:cs="Arial"/>
          <w:szCs w:val="22"/>
        </w:rPr>
        <w:t xml:space="preserve"> a trade </w:t>
      </w:r>
      <w:proofErr w:type="spellStart"/>
      <w:r w:rsidRPr="007F16FA">
        <w:rPr>
          <w:rFonts w:cs="Arial"/>
          <w:szCs w:val="22"/>
        </w:rPr>
        <w:t>show</w:t>
      </w:r>
      <w:proofErr w:type="spellEnd"/>
      <w:r w:rsidRPr="007F16FA">
        <w:rPr>
          <w:rFonts w:cs="Arial"/>
          <w:szCs w:val="22"/>
        </w:rPr>
        <w:t xml:space="preserve"> in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current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year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for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reasons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mentioned</w:t>
      </w:r>
      <w:proofErr w:type="spellEnd"/>
      <w:r w:rsidRPr="007F16FA">
        <w:rPr>
          <w:rFonts w:cs="Arial"/>
          <w:szCs w:val="22"/>
        </w:rPr>
        <w:t xml:space="preserve">. </w:t>
      </w:r>
    </w:p>
    <w:p w14:paraId="7F2182D0" w14:textId="77777777" w:rsidR="0055742C" w:rsidRPr="007F16FA" w:rsidRDefault="0055742C" w:rsidP="0055742C">
      <w:pPr>
        <w:rPr>
          <w:rFonts w:cs="Arial"/>
          <w:szCs w:val="22"/>
        </w:rPr>
      </w:pPr>
    </w:p>
    <w:p w14:paraId="211A5669" w14:textId="611777E3" w:rsidR="0055742C" w:rsidRPr="007F16FA" w:rsidRDefault="0055742C" w:rsidP="0055742C">
      <w:pPr>
        <w:rPr>
          <w:rFonts w:cs="Arial"/>
          <w:b/>
          <w:bCs/>
          <w:szCs w:val="22"/>
        </w:rPr>
      </w:pPr>
      <w:proofErr w:type="spellStart"/>
      <w:r w:rsidRPr="007F16FA">
        <w:rPr>
          <w:rFonts w:cs="Arial"/>
          <w:b/>
          <w:bCs/>
          <w:szCs w:val="22"/>
        </w:rPr>
        <w:t>To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be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continued</w:t>
      </w:r>
      <w:proofErr w:type="spellEnd"/>
      <w:r w:rsidRPr="007F16FA">
        <w:rPr>
          <w:rFonts w:cs="Arial"/>
          <w:b/>
          <w:bCs/>
          <w:szCs w:val="22"/>
        </w:rPr>
        <w:t xml:space="preserve"> in </w:t>
      </w:r>
      <w:proofErr w:type="spellStart"/>
      <w:r w:rsidRPr="007F16FA">
        <w:rPr>
          <w:rFonts w:cs="Arial"/>
          <w:b/>
          <w:bCs/>
          <w:szCs w:val="22"/>
        </w:rPr>
        <w:t>early</w:t>
      </w:r>
      <w:proofErr w:type="spellEnd"/>
      <w:r w:rsidRPr="007F16FA">
        <w:rPr>
          <w:rFonts w:cs="Arial"/>
          <w:b/>
          <w:bCs/>
          <w:szCs w:val="22"/>
        </w:rPr>
        <w:t xml:space="preserve"> </w:t>
      </w:r>
      <w:proofErr w:type="spellStart"/>
      <w:r w:rsidRPr="007F16FA">
        <w:rPr>
          <w:rFonts w:cs="Arial"/>
          <w:b/>
          <w:bCs/>
          <w:szCs w:val="22"/>
        </w:rPr>
        <w:t>summer</w:t>
      </w:r>
      <w:proofErr w:type="spellEnd"/>
      <w:r w:rsidRPr="007F16FA">
        <w:rPr>
          <w:rFonts w:cs="Arial"/>
          <w:b/>
          <w:bCs/>
          <w:szCs w:val="22"/>
        </w:rPr>
        <w:t xml:space="preserve"> 2023</w:t>
      </w:r>
    </w:p>
    <w:p w14:paraId="5C5F3ACC" w14:textId="77777777" w:rsidR="00855E3C" w:rsidRPr="007F16FA" w:rsidRDefault="00855E3C" w:rsidP="0055742C">
      <w:pPr>
        <w:rPr>
          <w:rFonts w:cs="Arial"/>
          <w:szCs w:val="22"/>
        </w:rPr>
      </w:pPr>
    </w:p>
    <w:p w14:paraId="0A71BC4F" w14:textId="4C838C05" w:rsidR="0055742C" w:rsidRDefault="0055742C" w:rsidP="0055742C">
      <w:pPr>
        <w:rPr>
          <w:rFonts w:cs="Arial"/>
          <w:sz w:val="20"/>
        </w:rPr>
      </w:pPr>
      <w:r w:rsidRPr="007F16FA">
        <w:rPr>
          <w:rFonts w:cs="Arial"/>
          <w:szCs w:val="22"/>
        </w:rPr>
        <w:t xml:space="preserve">Bernd Scherer </w:t>
      </w:r>
      <w:proofErr w:type="spellStart"/>
      <w:r w:rsidRPr="007F16FA">
        <w:rPr>
          <w:rFonts w:cs="Arial"/>
          <w:szCs w:val="22"/>
        </w:rPr>
        <w:t>is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therefore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already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looking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forward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early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summer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of</w:t>
      </w:r>
      <w:proofErr w:type="spellEnd"/>
      <w:r w:rsidRPr="007F16FA">
        <w:rPr>
          <w:rFonts w:cs="Arial"/>
          <w:szCs w:val="22"/>
        </w:rPr>
        <w:t xml:space="preserve"> 2023, </w:t>
      </w:r>
      <w:proofErr w:type="spellStart"/>
      <w:r w:rsidRPr="007F16FA">
        <w:rPr>
          <w:rFonts w:cs="Arial"/>
          <w:szCs w:val="22"/>
        </w:rPr>
        <w:t>or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more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precise</w:t>
      </w:r>
      <w:proofErr w:type="spellEnd"/>
      <w:r w:rsidRPr="007F16FA">
        <w:rPr>
          <w:rFonts w:cs="Arial"/>
          <w:szCs w:val="22"/>
        </w:rPr>
        <w:t xml:space="preserve">, June 18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7F16FA">
        <w:rPr>
          <w:rFonts w:cs="Arial"/>
          <w:szCs w:val="22"/>
        </w:rPr>
        <w:t xml:space="preserve"> 20. By </w:t>
      </w:r>
      <w:proofErr w:type="spellStart"/>
      <w:r w:rsidRPr="007F16FA">
        <w:rPr>
          <w:rFonts w:cs="Arial"/>
          <w:szCs w:val="22"/>
        </w:rPr>
        <w:t>then</w:t>
      </w:r>
      <w:proofErr w:type="spellEnd"/>
      <w:r w:rsidRPr="007F16FA">
        <w:rPr>
          <w:rFonts w:cs="Arial"/>
          <w:szCs w:val="22"/>
        </w:rPr>
        <w:t xml:space="preserve">, </w:t>
      </w:r>
      <w:proofErr w:type="spellStart"/>
      <w:r w:rsidRPr="007F16FA">
        <w:rPr>
          <w:rFonts w:cs="Arial"/>
          <w:szCs w:val="22"/>
        </w:rPr>
        <w:t>the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special</w:t>
      </w:r>
      <w:proofErr w:type="spellEnd"/>
      <w:r w:rsidRPr="007F16FA">
        <w:rPr>
          <w:rFonts w:cs="Arial"/>
          <w:szCs w:val="22"/>
        </w:rPr>
        <w:t xml:space="preserve"> demopark trade fair </w:t>
      </w:r>
      <w:proofErr w:type="spellStart"/>
      <w:r w:rsidRPr="007F16FA">
        <w:rPr>
          <w:rFonts w:cs="Arial"/>
          <w:szCs w:val="22"/>
        </w:rPr>
        <w:t>experience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should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finally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be</w:t>
      </w:r>
      <w:proofErr w:type="spellEnd"/>
      <w:r w:rsidRPr="007F16FA">
        <w:rPr>
          <w:rFonts w:cs="Arial"/>
          <w:szCs w:val="22"/>
        </w:rPr>
        <w:t xml:space="preserve"> tangible </w:t>
      </w:r>
      <w:proofErr w:type="spellStart"/>
      <w:r w:rsidRPr="007F16FA">
        <w:rPr>
          <w:rFonts w:cs="Arial"/>
          <w:szCs w:val="22"/>
        </w:rPr>
        <w:t>again</w:t>
      </w:r>
      <w:proofErr w:type="spellEnd"/>
      <w:r w:rsidRPr="007F16FA">
        <w:rPr>
          <w:rFonts w:cs="Arial"/>
          <w:szCs w:val="22"/>
        </w:rPr>
        <w:t>. "</w:t>
      </w:r>
      <w:proofErr w:type="spellStart"/>
      <w:r w:rsidRPr="007F16FA">
        <w:rPr>
          <w:rFonts w:cs="Arial"/>
          <w:szCs w:val="22"/>
        </w:rPr>
        <w:t>Our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team</w:t>
      </w:r>
      <w:proofErr w:type="spellEnd"/>
      <w:r w:rsidRPr="007F16FA">
        <w:rPr>
          <w:rFonts w:cs="Arial"/>
          <w:szCs w:val="22"/>
        </w:rPr>
        <w:t xml:space="preserve"> will </w:t>
      </w:r>
      <w:proofErr w:type="spellStart"/>
      <w:r w:rsidRPr="007F16FA">
        <w:rPr>
          <w:rFonts w:cs="Arial"/>
          <w:szCs w:val="22"/>
        </w:rPr>
        <w:t>ensure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that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we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get</w:t>
      </w:r>
      <w:proofErr w:type="spellEnd"/>
      <w:r w:rsidRPr="007F16FA">
        <w:rPr>
          <w:rFonts w:cs="Arial"/>
          <w:szCs w:val="22"/>
        </w:rPr>
        <w:t xml:space="preserve"> </w:t>
      </w:r>
      <w:proofErr w:type="spellStart"/>
      <w:r w:rsidRPr="007F16FA">
        <w:rPr>
          <w:rFonts w:cs="Arial"/>
          <w:szCs w:val="22"/>
        </w:rPr>
        <w:t>to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experience</w:t>
      </w:r>
      <w:proofErr w:type="spellEnd"/>
      <w:r w:rsidRPr="005205A5">
        <w:rPr>
          <w:rFonts w:cs="Arial"/>
          <w:sz w:val="20"/>
        </w:rPr>
        <w:t xml:space="preserve"> an </w:t>
      </w:r>
      <w:proofErr w:type="spellStart"/>
      <w:r w:rsidRPr="005205A5">
        <w:rPr>
          <w:rFonts w:cs="Arial"/>
          <w:sz w:val="20"/>
        </w:rPr>
        <w:t>exciting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restart</w:t>
      </w:r>
      <w:proofErr w:type="spellEnd"/>
      <w:r w:rsidRPr="005205A5">
        <w:rPr>
          <w:rFonts w:cs="Arial"/>
          <w:sz w:val="20"/>
        </w:rPr>
        <w:t xml:space="preserve">, but </w:t>
      </w:r>
      <w:proofErr w:type="spellStart"/>
      <w:r w:rsidRPr="005205A5">
        <w:rPr>
          <w:rFonts w:cs="Arial"/>
          <w:sz w:val="20"/>
        </w:rPr>
        <w:t>above</w:t>
      </w:r>
      <w:proofErr w:type="spellEnd"/>
      <w:r w:rsidRPr="005205A5">
        <w:rPr>
          <w:rFonts w:cs="Arial"/>
          <w:sz w:val="20"/>
        </w:rPr>
        <w:t xml:space="preserve"> all a </w:t>
      </w:r>
      <w:proofErr w:type="spellStart"/>
      <w:r w:rsidRPr="005205A5">
        <w:rPr>
          <w:rFonts w:cs="Arial"/>
          <w:sz w:val="20"/>
        </w:rPr>
        <w:t>lively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innovation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show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as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we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know</w:t>
      </w:r>
      <w:proofErr w:type="spellEnd"/>
      <w:r w:rsidRPr="005205A5">
        <w:rPr>
          <w:rFonts w:cs="Arial"/>
          <w:sz w:val="20"/>
        </w:rPr>
        <w:t xml:space="preserve"> and </w:t>
      </w:r>
      <w:proofErr w:type="spellStart"/>
      <w:r w:rsidRPr="005205A5">
        <w:rPr>
          <w:rFonts w:cs="Arial"/>
          <w:sz w:val="20"/>
        </w:rPr>
        <w:t>appreciate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it</w:t>
      </w:r>
      <w:proofErr w:type="spellEnd"/>
      <w:r w:rsidRPr="005205A5">
        <w:rPr>
          <w:rFonts w:cs="Arial"/>
          <w:sz w:val="20"/>
        </w:rPr>
        <w:t xml:space="preserve">," Scherer sums </w:t>
      </w:r>
      <w:proofErr w:type="spellStart"/>
      <w:r w:rsidRPr="005205A5">
        <w:rPr>
          <w:rFonts w:cs="Arial"/>
          <w:sz w:val="20"/>
        </w:rPr>
        <w:t>up</w:t>
      </w:r>
      <w:proofErr w:type="spellEnd"/>
      <w:r w:rsidRPr="005205A5">
        <w:rPr>
          <w:rFonts w:cs="Arial"/>
          <w:sz w:val="20"/>
        </w:rPr>
        <w:t>.</w:t>
      </w:r>
    </w:p>
    <w:p w14:paraId="6D9F6FF5" w14:textId="77777777" w:rsidR="00DB5C09" w:rsidRPr="005205A5" w:rsidRDefault="00DB5C09" w:rsidP="0055742C">
      <w:pPr>
        <w:rPr>
          <w:rFonts w:cs="Arial"/>
          <w:sz w:val="20"/>
        </w:rPr>
      </w:pPr>
    </w:p>
    <w:p w14:paraId="4851E516" w14:textId="77777777" w:rsidR="0055742C" w:rsidRPr="005205A5" w:rsidRDefault="0055742C" w:rsidP="0055742C">
      <w:pPr>
        <w:rPr>
          <w:rFonts w:cs="Arial"/>
          <w:sz w:val="20"/>
        </w:rPr>
      </w:pPr>
      <w:r w:rsidRPr="005205A5">
        <w:rPr>
          <w:rFonts w:cs="Arial"/>
          <w:sz w:val="20"/>
        </w:rPr>
        <w:t xml:space="preserve">On </w:t>
      </w:r>
      <w:proofErr w:type="spellStart"/>
      <w:r w:rsidRPr="005205A5">
        <w:rPr>
          <w:rFonts w:cs="Arial"/>
          <w:sz w:val="20"/>
        </w:rPr>
        <w:t>around</w:t>
      </w:r>
      <w:proofErr w:type="spellEnd"/>
      <w:r w:rsidRPr="005205A5">
        <w:rPr>
          <w:rFonts w:cs="Arial"/>
          <w:sz w:val="20"/>
        </w:rPr>
        <w:t xml:space="preserve"> 250,000 </w:t>
      </w:r>
      <w:proofErr w:type="spellStart"/>
      <w:r w:rsidRPr="005205A5">
        <w:rPr>
          <w:rFonts w:cs="Arial"/>
          <w:sz w:val="20"/>
        </w:rPr>
        <w:t>square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meters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of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exhibition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space</w:t>
      </w:r>
      <w:proofErr w:type="spellEnd"/>
      <w:r w:rsidRPr="005205A5">
        <w:rPr>
          <w:rFonts w:cs="Arial"/>
          <w:sz w:val="20"/>
        </w:rPr>
        <w:t xml:space="preserve">, demopark </w:t>
      </w:r>
      <w:proofErr w:type="spellStart"/>
      <w:r w:rsidRPr="005205A5">
        <w:rPr>
          <w:rFonts w:cs="Arial"/>
          <w:sz w:val="20"/>
        </w:rPr>
        <w:t>offers</w:t>
      </w:r>
      <w:proofErr w:type="spellEnd"/>
      <w:r w:rsidRPr="005205A5">
        <w:rPr>
          <w:rFonts w:cs="Arial"/>
          <w:sz w:val="20"/>
        </w:rPr>
        <w:t xml:space="preserve"> a </w:t>
      </w:r>
      <w:proofErr w:type="spellStart"/>
      <w:r w:rsidRPr="005205A5">
        <w:rPr>
          <w:rFonts w:cs="Arial"/>
          <w:sz w:val="20"/>
        </w:rPr>
        <w:t>unique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spectrum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of</w:t>
      </w:r>
      <w:proofErr w:type="spellEnd"/>
      <w:r w:rsidRPr="005205A5">
        <w:rPr>
          <w:rFonts w:cs="Arial"/>
          <w:sz w:val="20"/>
        </w:rPr>
        <w:t xml:space="preserve"> innovative </w:t>
      </w:r>
      <w:proofErr w:type="spellStart"/>
      <w:r w:rsidRPr="005205A5">
        <w:rPr>
          <w:rFonts w:cs="Arial"/>
          <w:sz w:val="20"/>
        </w:rPr>
        <w:t>technology</w:t>
      </w:r>
      <w:proofErr w:type="spellEnd"/>
      <w:r w:rsidRPr="005205A5">
        <w:rPr>
          <w:rFonts w:cs="Arial"/>
          <w:sz w:val="20"/>
        </w:rPr>
        <w:t xml:space="preserve">, </w:t>
      </w:r>
      <w:proofErr w:type="spellStart"/>
      <w:r w:rsidRPr="005205A5">
        <w:rPr>
          <w:rFonts w:cs="Arial"/>
          <w:sz w:val="20"/>
        </w:rPr>
        <w:t>exciting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machines</w:t>
      </w:r>
      <w:proofErr w:type="spellEnd"/>
      <w:r w:rsidRPr="005205A5">
        <w:rPr>
          <w:rFonts w:cs="Arial"/>
          <w:sz w:val="20"/>
        </w:rPr>
        <w:t xml:space="preserve">, </w:t>
      </w:r>
      <w:proofErr w:type="spellStart"/>
      <w:r w:rsidRPr="005205A5">
        <w:rPr>
          <w:rFonts w:cs="Arial"/>
          <w:sz w:val="20"/>
        </w:rPr>
        <w:t>equipment</w:t>
      </w:r>
      <w:proofErr w:type="spellEnd"/>
      <w:r w:rsidRPr="005205A5">
        <w:rPr>
          <w:rFonts w:cs="Arial"/>
          <w:sz w:val="20"/>
        </w:rPr>
        <w:t xml:space="preserve"> and digital </w:t>
      </w:r>
      <w:proofErr w:type="spellStart"/>
      <w:r w:rsidRPr="005205A5">
        <w:rPr>
          <w:rFonts w:cs="Arial"/>
          <w:sz w:val="20"/>
        </w:rPr>
        <w:t>solutions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for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use</w:t>
      </w:r>
      <w:proofErr w:type="spellEnd"/>
      <w:r w:rsidRPr="005205A5">
        <w:rPr>
          <w:rFonts w:cs="Arial"/>
          <w:sz w:val="20"/>
        </w:rPr>
        <w:t xml:space="preserve"> in </w:t>
      </w:r>
      <w:proofErr w:type="spellStart"/>
      <w:r w:rsidRPr="005205A5">
        <w:rPr>
          <w:rFonts w:cs="Arial"/>
          <w:sz w:val="20"/>
        </w:rPr>
        <w:t>gardening</w:t>
      </w:r>
      <w:proofErr w:type="spellEnd"/>
      <w:r w:rsidRPr="005205A5">
        <w:rPr>
          <w:rFonts w:cs="Arial"/>
          <w:sz w:val="20"/>
        </w:rPr>
        <w:t xml:space="preserve"> and </w:t>
      </w:r>
      <w:proofErr w:type="spellStart"/>
      <w:r w:rsidRPr="005205A5">
        <w:rPr>
          <w:rFonts w:cs="Arial"/>
          <w:sz w:val="20"/>
        </w:rPr>
        <w:t>landscaping</w:t>
      </w:r>
      <w:proofErr w:type="spellEnd"/>
      <w:r w:rsidRPr="005205A5">
        <w:rPr>
          <w:rFonts w:cs="Arial"/>
          <w:sz w:val="20"/>
        </w:rPr>
        <w:t xml:space="preserve">, </w:t>
      </w:r>
      <w:proofErr w:type="spellStart"/>
      <w:r w:rsidRPr="005205A5">
        <w:rPr>
          <w:rFonts w:cs="Arial"/>
          <w:sz w:val="20"/>
        </w:rPr>
        <w:t>for</w:t>
      </w:r>
      <w:proofErr w:type="spellEnd"/>
      <w:r w:rsidRPr="005205A5">
        <w:rPr>
          <w:rFonts w:cs="Arial"/>
          <w:sz w:val="20"/>
        </w:rPr>
        <w:t xml:space="preserve"> municipal </w:t>
      </w:r>
      <w:proofErr w:type="spellStart"/>
      <w:r w:rsidRPr="005205A5">
        <w:rPr>
          <w:rFonts w:cs="Arial"/>
          <w:sz w:val="20"/>
        </w:rPr>
        <w:t>applications</w:t>
      </w:r>
      <w:proofErr w:type="spellEnd"/>
      <w:r w:rsidRPr="005205A5">
        <w:rPr>
          <w:rFonts w:cs="Arial"/>
          <w:sz w:val="20"/>
        </w:rPr>
        <w:t xml:space="preserve"> and </w:t>
      </w:r>
      <w:proofErr w:type="spellStart"/>
      <w:r w:rsidRPr="005205A5">
        <w:rPr>
          <w:rFonts w:cs="Arial"/>
          <w:sz w:val="20"/>
        </w:rPr>
        <w:t>for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sports</w:t>
      </w:r>
      <w:proofErr w:type="spellEnd"/>
      <w:r w:rsidRPr="005205A5">
        <w:rPr>
          <w:rFonts w:cs="Arial"/>
          <w:sz w:val="20"/>
        </w:rPr>
        <w:t xml:space="preserve"> and </w:t>
      </w:r>
      <w:proofErr w:type="spellStart"/>
      <w:r w:rsidRPr="005205A5">
        <w:rPr>
          <w:rFonts w:cs="Arial"/>
          <w:sz w:val="20"/>
        </w:rPr>
        <w:t>golf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course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maintenance</w:t>
      </w:r>
      <w:proofErr w:type="spellEnd"/>
      <w:r w:rsidRPr="005205A5">
        <w:rPr>
          <w:rFonts w:cs="Arial"/>
          <w:sz w:val="20"/>
        </w:rPr>
        <w:t xml:space="preserve">. </w:t>
      </w:r>
      <w:proofErr w:type="spellStart"/>
      <w:r w:rsidRPr="005205A5">
        <w:rPr>
          <w:rFonts w:cs="Arial"/>
          <w:sz w:val="20"/>
        </w:rPr>
        <w:t>For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more</w:t>
      </w:r>
      <w:proofErr w:type="spellEnd"/>
      <w:r w:rsidRPr="005205A5">
        <w:rPr>
          <w:rFonts w:cs="Arial"/>
          <w:sz w:val="20"/>
        </w:rPr>
        <w:t xml:space="preserve"> </w:t>
      </w:r>
      <w:proofErr w:type="spellStart"/>
      <w:r w:rsidRPr="005205A5">
        <w:rPr>
          <w:rFonts w:cs="Arial"/>
          <w:sz w:val="20"/>
        </w:rPr>
        <w:t>information</w:t>
      </w:r>
      <w:proofErr w:type="spellEnd"/>
      <w:r w:rsidRPr="005205A5">
        <w:rPr>
          <w:rFonts w:cs="Arial"/>
          <w:sz w:val="20"/>
        </w:rPr>
        <w:t xml:space="preserve">, </w:t>
      </w:r>
      <w:proofErr w:type="spellStart"/>
      <w:r w:rsidRPr="005205A5">
        <w:rPr>
          <w:rFonts w:cs="Arial"/>
          <w:sz w:val="20"/>
        </w:rPr>
        <w:t>visit</w:t>
      </w:r>
      <w:proofErr w:type="spellEnd"/>
      <w:r w:rsidRPr="005205A5">
        <w:rPr>
          <w:rFonts w:cs="Arial"/>
          <w:sz w:val="20"/>
        </w:rPr>
        <w:t xml:space="preserve"> www.demopark.de</w:t>
      </w:r>
    </w:p>
    <w:p w14:paraId="08CE544A" w14:textId="26714A80" w:rsidR="0055742C" w:rsidRDefault="0055742C" w:rsidP="0055742C">
      <w:pPr>
        <w:rPr>
          <w:rFonts w:cs="Arial"/>
          <w:sz w:val="20"/>
        </w:rPr>
      </w:pPr>
    </w:p>
    <w:p w14:paraId="6343C70C" w14:textId="77777777" w:rsidR="0017329B" w:rsidRPr="005205A5" w:rsidRDefault="0017329B" w:rsidP="0055742C">
      <w:pPr>
        <w:rPr>
          <w:rFonts w:cs="Arial"/>
          <w:sz w:val="20"/>
        </w:rPr>
      </w:pPr>
    </w:p>
    <w:p w14:paraId="6E843F72" w14:textId="77777777" w:rsidR="0055742C" w:rsidRPr="00E660B0" w:rsidRDefault="0055742C" w:rsidP="0055742C">
      <w:pPr>
        <w:rPr>
          <w:rFonts w:cs="Arial"/>
          <w:b/>
          <w:bCs/>
          <w:sz w:val="28"/>
          <w:szCs w:val="28"/>
        </w:rPr>
      </w:pPr>
      <w:r w:rsidRPr="005205A5">
        <w:rPr>
          <w:rFonts w:cs="Arial"/>
          <w:b/>
          <w:bCs/>
          <w:sz w:val="20"/>
        </w:rPr>
        <w:t xml:space="preserve">Do </w:t>
      </w:r>
      <w:proofErr w:type="spellStart"/>
      <w:r w:rsidRPr="005205A5">
        <w:rPr>
          <w:rFonts w:cs="Arial"/>
          <w:b/>
          <w:bCs/>
          <w:sz w:val="20"/>
        </w:rPr>
        <w:t>you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have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any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questions</w:t>
      </w:r>
      <w:proofErr w:type="spellEnd"/>
      <w:r w:rsidRPr="005205A5">
        <w:rPr>
          <w:rFonts w:cs="Arial"/>
          <w:b/>
          <w:bCs/>
          <w:sz w:val="20"/>
        </w:rPr>
        <w:t xml:space="preserve">? demopark press </w:t>
      </w:r>
      <w:proofErr w:type="spellStart"/>
      <w:r w:rsidRPr="005205A5">
        <w:rPr>
          <w:rFonts w:cs="Arial"/>
          <w:b/>
          <w:bCs/>
          <w:sz w:val="20"/>
        </w:rPr>
        <w:t>spokesman</w:t>
      </w:r>
      <w:proofErr w:type="spellEnd"/>
      <w:r w:rsidRPr="005205A5">
        <w:rPr>
          <w:rFonts w:cs="Arial"/>
          <w:b/>
          <w:bCs/>
          <w:sz w:val="20"/>
        </w:rPr>
        <w:t xml:space="preserve"> Christoph Götz, Tel. +49 69 6603-1891, will </w:t>
      </w:r>
      <w:proofErr w:type="spellStart"/>
      <w:r w:rsidRPr="005205A5">
        <w:rPr>
          <w:rFonts w:cs="Arial"/>
          <w:b/>
          <w:bCs/>
          <w:sz w:val="20"/>
        </w:rPr>
        <w:t>be</w:t>
      </w:r>
      <w:proofErr w:type="spellEnd"/>
      <w:r w:rsidRPr="005205A5">
        <w:rPr>
          <w:rFonts w:cs="Arial"/>
          <w:b/>
          <w:bCs/>
          <w:sz w:val="20"/>
        </w:rPr>
        <w:t xml:space="preserve"> happy </w:t>
      </w:r>
      <w:proofErr w:type="spellStart"/>
      <w:r w:rsidRPr="005205A5">
        <w:rPr>
          <w:rFonts w:cs="Arial"/>
          <w:b/>
          <w:bCs/>
          <w:sz w:val="20"/>
        </w:rPr>
        <w:t>to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provide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you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with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further</w:t>
      </w:r>
      <w:proofErr w:type="spellEnd"/>
      <w:r w:rsidRPr="005205A5">
        <w:rPr>
          <w:rFonts w:cs="Arial"/>
          <w:b/>
          <w:bCs/>
          <w:sz w:val="20"/>
        </w:rPr>
        <w:t xml:space="preserve"> </w:t>
      </w:r>
      <w:proofErr w:type="spellStart"/>
      <w:r w:rsidRPr="005205A5">
        <w:rPr>
          <w:rFonts w:cs="Arial"/>
          <w:b/>
          <w:bCs/>
          <w:sz w:val="20"/>
        </w:rPr>
        <w:t>information</w:t>
      </w:r>
      <w:proofErr w:type="spellEnd"/>
      <w:r w:rsidRPr="005205A5">
        <w:rPr>
          <w:rFonts w:cs="Arial"/>
          <w:b/>
          <w:bCs/>
          <w:sz w:val="20"/>
        </w:rPr>
        <w:t>!</w:t>
      </w:r>
    </w:p>
    <w:p w14:paraId="12BE4988" w14:textId="77777777" w:rsidR="0055742C" w:rsidRPr="00F26855" w:rsidRDefault="0055742C" w:rsidP="00F26855">
      <w:pPr>
        <w:pStyle w:val="bodytext"/>
        <w:contextualSpacing/>
        <w:rPr>
          <w:rFonts w:ascii="Arial" w:hAnsi="Arial" w:cs="Arial"/>
          <w:b/>
          <w:sz w:val="28"/>
          <w:szCs w:val="28"/>
          <w:lang w:val="en-US"/>
        </w:rPr>
      </w:pPr>
    </w:p>
    <w:sectPr w:rsidR="0055742C" w:rsidRPr="00F26855" w:rsidSect="00D722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117A" w14:textId="77777777" w:rsidR="000772FA" w:rsidRDefault="000772FA">
      <w:r>
        <w:separator/>
      </w:r>
    </w:p>
  </w:endnote>
  <w:endnote w:type="continuationSeparator" w:id="0">
    <w:p w14:paraId="53667BFC" w14:textId="77777777" w:rsidR="000772FA" w:rsidRDefault="000772FA">
      <w:r>
        <w:continuationSeparator/>
      </w:r>
    </w:p>
  </w:endnote>
  <w:endnote w:type="continuationNotice" w:id="1">
    <w:p w14:paraId="6D25B4B0" w14:textId="77777777" w:rsidR="000772FA" w:rsidRDefault="00077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6E46" w14:textId="77777777" w:rsidR="00500B0A" w:rsidRDefault="00500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3810E347" w:rsidR="00D84208" w:rsidRPr="00F9437B" w:rsidRDefault="00500B0A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A trade fair of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24CEBF9A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60528 Frankfurt am Main</w:t>
          </w:r>
        </w:p>
        <w:p w14:paraId="10DAFCC2" w14:textId="6870EC16" w:rsidR="00D84208" w:rsidRPr="0079599E" w:rsidRDefault="00500B0A" w:rsidP="00572E17">
          <w:pPr>
            <w:tabs>
              <w:tab w:val="left" w:pos="539"/>
              <w:tab w:val="left" w:pos="2835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Phone</w:t>
          </w:r>
          <w:r w:rsidR="00D84208" w:rsidRPr="0079599E">
            <w:rPr>
              <w:sz w:val="14"/>
              <w:lang w:val="en-US"/>
            </w:rPr>
            <w:tab/>
            <w:t>+49 69 6603-1892</w:t>
          </w:r>
        </w:p>
        <w:p w14:paraId="179DBA91" w14:textId="77777777" w:rsidR="00D84208" w:rsidRPr="0079599E" w:rsidRDefault="00D84208" w:rsidP="00572E17">
          <w:pPr>
            <w:tabs>
              <w:tab w:val="left" w:pos="539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E-Mail:   presse@demopark.de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47A55FC5" w14:textId="77777777" w:rsidR="00BD6EA4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 xml:space="preserve">Chairman of the </w:t>
          </w:r>
        </w:p>
        <w:p w14:paraId="57FD33B9" w14:textId="7943E681" w:rsidR="00D84208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>supervisory board</w:t>
          </w:r>
          <w:r w:rsidR="00D84208" w:rsidRPr="0079599E">
            <w:rPr>
              <w:b w:val="0"/>
              <w:lang w:val="en-US"/>
            </w:rPr>
            <w:t>:</w:t>
          </w:r>
        </w:p>
        <w:p w14:paraId="27B631CD" w14:textId="223E142C" w:rsidR="00D84208" w:rsidRDefault="002C0714" w:rsidP="007106F2">
          <w:pPr>
            <w:ind w:left="290"/>
            <w:rPr>
              <w:sz w:val="14"/>
            </w:rPr>
          </w:pPr>
          <w:r>
            <w:rPr>
              <w:sz w:val="14"/>
            </w:rPr>
            <w:t>Henrik Schunk</w:t>
          </w:r>
        </w:p>
        <w:p w14:paraId="13A1470A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325604E3" w14:textId="117EE61E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Registe</w:t>
          </w:r>
          <w:r w:rsidR="00BD6EA4">
            <w:rPr>
              <w:sz w:val="14"/>
            </w:rPr>
            <w:t xml:space="preserve">r </w:t>
          </w:r>
          <w:proofErr w:type="spellStart"/>
          <w:r w:rsidR="00BD6EA4">
            <w:rPr>
              <w:sz w:val="14"/>
            </w:rPr>
            <w:t>court</w:t>
          </w:r>
          <w:proofErr w:type="spellEnd"/>
          <w:r>
            <w:rPr>
              <w:sz w:val="14"/>
            </w:rPr>
            <w:t xml:space="preserve">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0E670D25" w:rsidR="00D84208" w:rsidRPr="004331EE" w:rsidRDefault="00BD6EA4" w:rsidP="00572E17">
          <w:pPr>
            <w:rPr>
              <w:sz w:val="14"/>
            </w:rPr>
          </w:pPr>
          <w:r>
            <w:rPr>
              <w:sz w:val="14"/>
            </w:rPr>
            <w:t>Tax-</w:t>
          </w:r>
          <w:proofErr w:type="spellStart"/>
          <w:r>
            <w:rPr>
              <w:sz w:val="14"/>
            </w:rPr>
            <w:t>No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 xml:space="preserve"> 045 234 36106</w:t>
          </w:r>
        </w:p>
        <w:p w14:paraId="46BE4D43" w14:textId="500AF09A" w:rsidR="00D84208" w:rsidRDefault="00BD6EA4" w:rsidP="00572E17">
          <w:pPr>
            <w:rPr>
              <w:sz w:val="14"/>
            </w:rPr>
          </w:pPr>
          <w:r>
            <w:rPr>
              <w:sz w:val="14"/>
            </w:rPr>
            <w:t>VAT</w:t>
          </w:r>
          <w:r w:rsidR="00D84208" w:rsidRPr="004331EE">
            <w:rPr>
              <w:sz w:val="14"/>
            </w:rPr>
            <w:t>.-</w:t>
          </w:r>
          <w:proofErr w:type="spellStart"/>
          <w:proofErr w:type="gramStart"/>
          <w:r w:rsidR="00D84208" w:rsidRPr="004331EE">
            <w:rPr>
              <w:sz w:val="14"/>
            </w:rPr>
            <w:t>IdN</w:t>
          </w:r>
          <w:r>
            <w:rPr>
              <w:sz w:val="14"/>
            </w:rPr>
            <w:t>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>.</w:t>
          </w:r>
          <w:proofErr w:type="gramEnd"/>
          <w:r w:rsidR="00D84208" w:rsidRPr="004331EE">
            <w:rPr>
              <w:sz w:val="14"/>
            </w:rPr>
            <w:t xml:space="preserve"> </w:t>
          </w:r>
          <w:r w:rsidR="00D84208"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41D00FC5" w14:textId="7CDBC39D" w:rsidR="00D84208" w:rsidRPr="004331EE" w:rsidRDefault="00D84208" w:rsidP="00572E17">
          <w:pPr>
            <w:rPr>
              <w:sz w:val="14"/>
            </w:rPr>
          </w:pP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2421" w14:textId="77777777" w:rsidR="000772FA" w:rsidRDefault="000772FA">
      <w:r>
        <w:separator/>
      </w:r>
    </w:p>
  </w:footnote>
  <w:footnote w:type="continuationSeparator" w:id="0">
    <w:p w14:paraId="3D2AFF31" w14:textId="77777777" w:rsidR="000772FA" w:rsidRDefault="000772FA">
      <w:r>
        <w:continuationSeparator/>
      </w:r>
    </w:p>
  </w:footnote>
  <w:footnote w:type="continuationNotice" w:id="1">
    <w:p w14:paraId="77955FEF" w14:textId="77777777" w:rsidR="000772FA" w:rsidRDefault="00077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6DD6" w14:textId="77777777" w:rsidR="00500B0A" w:rsidRDefault="00500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4A6E" w14:textId="77777777" w:rsidR="00500B0A" w:rsidRDefault="00500B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DA20" w14:textId="77777777" w:rsidR="00500B0A" w:rsidRDefault="00500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58A4"/>
    <w:multiLevelType w:val="hybridMultilevel"/>
    <w:tmpl w:val="A09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45BE"/>
    <w:rsid w:val="00045A56"/>
    <w:rsid w:val="00051CA3"/>
    <w:rsid w:val="0005257F"/>
    <w:rsid w:val="00065BF8"/>
    <w:rsid w:val="0007321E"/>
    <w:rsid w:val="0007629C"/>
    <w:rsid w:val="000772FA"/>
    <w:rsid w:val="0009241D"/>
    <w:rsid w:val="0009553F"/>
    <w:rsid w:val="000A05A8"/>
    <w:rsid w:val="000A44B1"/>
    <w:rsid w:val="000B4247"/>
    <w:rsid w:val="000B4EFD"/>
    <w:rsid w:val="000B5C20"/>
    <w:rsid w:val="000B65DF"/>
    <w:rsid w:val="000B7C77"/>
    <w:rsid w:val="000C53CE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37DE"/>
    <w:rsid w:val="00154F8A"/>
    <w:rsid w:val="001730D9"/>
    <w:rsid w:val="0017329B"/>
    <w:rsid w:val="00186C45"/>
    <w:rsid w:val="001932CE"/>
    <w:rsid w:val="00196535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5FF7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37EF"/>
    <w:rsid w:val="0022484B"/>
    <w:rsid w:val="002250DC"/>
    <w:rsid w:val="002308AC"/>
    <w:rsid w:val="00234204"/>
    <w:rsid w:val="00240C80"/>
    <w:rsid w:val="00240ED6"/>
    <w:rsid w:val="00244A1E"/>
    <w:rsid w:val="0024683A"/>
    <w:rsid w:val="00247D2F"/>
    <w:rsid w:val="00253EFD"/>
    <w:rsid w:val="002625B3"/>
    <w:rsid w:val="002648FE"/>
    <w:rsid w:val="00266DDD"/>
    <w:rsid w:val="00267F4F"/>
    <w:rsid w:val="0027334F"/>
    <w:rsid w:val="00276238"/>
    <w:rsid w:val="00283F3B"/>
    <w:rsid w:val="00284A23"/>
    <w:rsid w:val="002860DC"/>
    <w:rsid w:val="00291082"/>
    <w:rsid w:val="002935D2"/>
    <w:rsid w:val="002A171A"/>
    <w:rsid w:val="002C0714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0916"/>
    <w:rsid w:val="00317F6F"/>
    <w:rsid w:val="003207B7"/>
    <w:rsid w:val="0032613B"/>
    <w:rsid w:val="00331800"/>
    <w:rsid w:val="003329AB"/>
    <w:rsid w:val="003331BD"/>
    <w:rsid w:val="0033591F"/>
    <w:rsid w:val="003360A6"/>
    <w:rsid w:val="00345FA0"/>
    <w:rsid w:val="0034639B"/>
    <w:rsid w:val="003526D1"/>
    <w:rsid w:val="00353D94"/>
    <w:rsid w:val="00362635"/>
    <w:rsid w:val="00376E72"/>
    <w:rsid w:val="0037794F"/>
    <w:rsid w:val="00387BF4"/>
    <w:rsid w:val="00395163"/>
    <w:rsid w:val="003A03EF"/>
    <w:rsid w:val="003A2409"/>
    <w:rsid w:val="003B168D"/>
    <w:rsid w:val="003B24C8"/>
    <w:rsid w:val="003D3A5B"/>
    <w:rsid w:val="003D5881"/>
    <w:rsid w:val="003D5D34"/>
    <w:rsid w:val="003D71AE"/>
    <w:rsid w:val="003E20EB"/>
    <w:rsid w:val="003E6E9E"/>
    <w:rsid w:val="003F5500"/>
    <w:rsid w:val="00400C0C"/>
    <w:rsid w:val="00410580"/>
    <w:rsid w:val="00416B41"/>
    <w:rsid w:val="004208D8"/>
    <w:rsid w:val="0042158F"/>
    <w:rsid w:val="00422EA0"/>
    <w:rsid w:val="0042423E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A7115"/>
    <w:rsid w:val="004B7921"/>
    <w:rsid w:val="004C0949"/>
    <w:rsid w:val="004C1C68"/>
    <w:rsid w:val="004C481F"/>
    <w:rsid w:val="004C70AB"/>
    <w:rsid w:val="004D3327"/>
    <w:rsid w:val="004D350A"/>
    <w:rsid w:val="004E17C2"/>
    <w:rsid w:val="004E4BC6"/>
    <w:rsid w:val="004E573C"/>
    <w:rsid w:val="004E59E0"/>
    <w:rsid w:val="004E7D5D"/>
    <w:rsid w:val="004F31EB"/>
    <w:rsid w:val="004F5572"/>
    <w:rsid w:val="00500B0A"/>
    <w:rsid w:val="00500D8C"/>
    <w:rsid w:val="00504206"/>
    <w:rsid w:val="00507373"/>
    <w:rsid w:val="00514FA6"/>
    <w:rsid w:val="0052172A"/>
    <w:rsid w:val="00536FCE"/>
    <w:rsid w:val="00537382"/>
    <w:rsid w:val="00551F11"/>
    <w:rsid w:val="0055742C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1086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05A33"/>
    <w:rsid w:val="007106F2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9599E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16FA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50393"/>
    <w:rsid w:val="00850EA8"/>
    <w:rsid w:val="0085486E"/>
    <w:rsid w:val="00855E3C"/>
    <w:rsid w:val="00860A39"/>
    <w:rsid w:val="0086263F"/>
    <w:rsid w:val="00862E73"/>
    <w:rsid w:val="008716F6"/>
    <w:rsid w:val="00872B1C"/>
    <w:rsid w:val="00872DB1"/>
    <w:rsid w:val="0087302C"/>
    <w:rsid w:val="008733D5"/>
    <w:rsid w:val="00875259"/>
    <w:rsid w:val="008805AB"/>
    <w:rsid w:val="00881D52"/>
    <w:rsid w:val="00883443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4FD9"/>
    <w:rsid w:val="00925A18"/>
    <w:rsid w:val="00926267"/>
    <w:rsid w:val="0092760E"/>
    <w:rsid w:val="00940999"/>
    <w:rsid w:val="00943C3D"/>
    <w:rsid w:val="00953EFB"/>
    <w:rsid w:val="00955280"/>
    <w:rsid w:val="00955410"/>
    <w:rsid w:val="00955BE3"/>
    <w:rsid w:val="0096058A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0F01"/>
    <w:rsid w:val="009C1947"/>
    <w:rsid w:val="009C6D2C"/>
    <w:rsid w:val="009D0ED2"/>
    <w:rsid w:val="009E1794"/>
    <w:rsid w:val="009F1DCE"/>
    <w:rsid w:val="009F28FB"/>
    <w:rsid w:val="009F5A38"/>
    <w:rsid w:val="00A006CE"/>
    <w:rsid w:val="00A06211"/>
    <w:rsid w:val="00A075C2"/>
    <w:rsid w:val="00A13CC9"/>
    <w:rsid w:val="00A26CF5"/>
    <w:rsid w:val="00A2736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96FBB"/>
    <w:rsid w:val="00AA2C87"/>
    <w:rsid w:val="00AA4054"/>
    <w:rsid w:val="00AB30F2"/>
    <w:rsid w:val="00AB7664"/>
    <w:rsid w:val="00AC3E72"/>
    <w:rsid w:val="00AC4C28"/>
    <w:rsid w:val="00AD3EF2"/>
    <w:rsid w:val="00AD6ED3"/>
    <w:rsid w:val="00AE6830"/>
    <w:rsid w:val="00AF22D8"/>
    <w:rsid w:val="00B02EA3"/>
    <w:rsid w:val="00B120D5"/>
    <w:rsid w:val="00B122FE"/>
    <w:rsid w:val="00B125D6"/>
    <w:rsid w:val="00B1643B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B642C"/>
    <w:rsid w:val="00BC243A"/>
    <w:rsid w:val="00BD02B9"/>
    <w:rsid w:val="00BD1FE6"/>
    <w:rsid w:val="00BD4426"/>
    <w:rsid w:val="00BD6EA4"/>
    <w:rsid w:val="00BD7997"/>
    <w:rsid w:val="00BE2133"/>
    <w:rsid w:val="00BE2D37"/>
    <w:rsid w:val="00BE4E46"/>
    <w:rsid w:val="00BE6E28"/>
    <w:rsid w:val="00C01C0A"/>
    <w:rsid w:val="00C12CEE"/>
    <w:rsid w:val="00C14721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585"/>
    <w:rsid w:val="00C57F85"/>
    <w:rsid w:val="00C600C3"/>
    <w:rsid w:val="00C63A8C"/>
    <w:rsid w:val="00C655E4"/>
    <w:rsid w:val="00C65C88"/>
    <w:rsid w:val="00C674AD"/>
    <w:rsid w:val="00C70959"/>
    <w:rsid w:val="00C729C1"/>
    <w:rsid w:val="00C76D4C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2FC4"/>
    <w:rsid w:val="00D9301D"/>
    <w:rsid w:val="00D9583C"/>
    <w:rsid w:val="00D967CD"/>
    <w:rsid w:val="00DA3511"/>
    <w:rsid w:val="00DA41EC"/>
    <w:rsid w:val="00DB3B96"/>
    <w:rsid w:val="00DB5C09"/>
    <w:rsid w:val="00DC1349"/>
    <w:rsid w:val="00DC2AEF"/>
    <w:rsid w:val="00DC3C70"/>
    <w:rsid w:val="00DC44BA"/>
    <w:rsid w:val="00DC63B9"/>
    <w:rsid w:val="00DD003E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3732"/>
    <w:rsid w:val="00E05873"/>
    <w:rsid w:val="00E101D4"/>
    <w:rsid w:val="00E1131C"/>
    <w:rsid w:val="00E1585A"/>
    <w:rsid w:val="00E209F9"/>
    <w:rsid w:val="00E27F67"/>
    <w:rsid w:val="00E30651"/>
    <w:rsid w:val="00E3081C"/>
    <w:rsid w:val="00E31CBE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87188"/>
    <w:rsid w:val="00E95FBE"/>
    <w:rsid w:val="00E96CC4"/>
    <w:rsid w:val="00E972FD"/>
    <w:rsid w:val="00EA34D8"/>
    <w:rsid w:val="00EA49DA"/>
    <w:rsid w:val="00EA614C"/>
    <w:rsid w:val="00EA68DF"/>
    <w:rsid w:val="00EB1256"/>
    <w:rsid w:val="00EB570C"/>
    <w:rsid w:val="00EB6354"/>
    <w:rsid w:val="00EC10A7"/>
    <w:rsid w:val="00EC4EA8"/>
    <w:rsid w:val="00ED080F"/>
    <w:rsid w:val="00EE1CE1"/>
    <w:rsid w:val="00EE1EC5"/>
    <w:rsid w:val="00EE3632"/>
    <w:rsid w:val="00EF0A93"/>
    <w:rsid w:val="00EF5B96"/>
    <w:rsid w:val="00EF5E31"/>
    <w:rsid w:val="00F00994"/>
    <w:rsid w:val="00F0264F"/>
    <w:rsid w:val="00F0499B"/>
    <w:rsid w:val="00F066E8"/>
    <w:rsid w:val="00F0749C"/>
    <w:rsid w:val="00F16B9D"/>
    <w:rsid w:val="00F200D9"/>
    <w:rsid w:val="00F212ED"/>
    <w:rsid w:val="00F253E0"/>
    <w:rsid w:val="00F26855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A39C6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C575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58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75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5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demopark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sse@demopark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D4F5C3423E04680F7E0A223FA4DCD" ma:contentTypeVersion="12" ma:contentTypeDescription="Ein neues Dokument erstellen." ma:contentTypeScope="" ma:versionID="da8de1ae77268d6dec9ab9d1e80e8610">
  <xsd:schema xmlns:xsd="http://www.w3.org/2001/XMLSchema" xmlns:xs="http://www.w3.org/2001/XMLSchema" xmlns:p="http://schemas.microsoft.com/office/2006/metadata/properties" xmlns:ns2="f3b64d20-d6cc-4c20-a153-ae0faab82da3" xmlns:ns3="aa54cd3f-e9c5-491f-a58d-cc2292bc1b5b" targetNamespace="http://schemas.microsoft.com/office/2006/metadata/properties" ma:root="true" ma:fieldsID="e2f799055ab0c7aa3163c4eb54a52f8a" ns2:_="" ns3:_="">
    <xsd:import namespace="f3b64d20-d6cc-4c20-a153-ae0faab82da3"/>
    <xsd:import namespace="aa54cd3f-e9c5-491f-a58d-cc2292bc1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64d20-d6cc-4c20-a153-ae0faab82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d3f-e9c5-491f-a58d-cc2292bc1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3D6F3-7DAB-4D2E-82C2-C49B31617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52374-55EA-48FB-80A8-66CDF30B4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2B060-23F0-40AC-9A61-415B5637D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6DF85-8E4D-459F-8F78-AA503BB7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64d20-d6cc-4c20-a153-ae0faab82da3"/>
    <ds:schemaRef ds:uri="aa54cd3f-e9c5-491f-a58d-cc2292bc1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2599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Achim Plener</cp:lastModifiedBy>
  <cp:revision>15</cp:revision>
  <cp:lastPrinted>2020-05-26T13:14:00Z</cp:lastPrinted>
  <dcterms:created xsi:type="dcterms:W3CDTF">2021-04-12T06:09:00Z</dcterms:created>
  <dcterms:modified xsi:type="dcterms:W3CDTF">2021-04-12T06:16:00Z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0x0101001E8D4F5C3423E04680F7E0A223FA4DCD</vt:lpwstr>
  </property>
  <property fmtid="{D5CDD505-2E9C-101B-9397-08002B2CF9AE}" pid="3" name="Order">
    <vt:r8>5242400</vt:r8>
  </property>
</Properties>
</file>