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FFE46" w14:textId="3BFB934D" w:rsidR="00FA31C2" w:rsidRDefault="00F80070" w:rsidP="00FA31C2">
      <w:pPr>
        <w:pStyle w:val="Beschriftung"/>
        <w:ind w:right="-626"/>
        <w:jc w:val="right"/>
        <w:rPr>
          <w:noProof/>
        </w:rPr>
      </w:pPr>
      <w:r>
        <w:rPr>
          <w:noProof/>
        </w:rPr>
        <w:drawing>
          <wp:anchor distT="0" distB="0" distL="114300" distR="114300" simplePos="0" relativeHeight="251660800" behindDoc="0" locked="0" layoutInCell="1" allowOverlap="1" wp14:anchorId="6448841C" wp14:editId="20C6728F">
            <wp:simplePos x="0" y="0"/>
            <wp:positionH relativeFrom="column">
              <wp:posOffset>2961005</wp:posOffset>
            </wp:positionH>
            <wp:positionV relativeFrom="paragraph">
              <wp:posOffset>8255</wp:posOffset>
            </wp:positionV>
            <wp:extent cx="3196800" cy="932400"/>
            <wp:effectExtent l="0" t="0" r="381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6800" cy="932400"/>
                    </a:xfrm>
                    <a:prstGeom prst="rect">
                      <a:avLst/>
                    </a:prstGeom>
                    <a:noFill/>
                    <a:ln>
                      <a:noFill/>
                    </a:ln>
                  </pic:spPr>
                </pic:pic>
              </a:graphicData>
            </a:graphic>
            <wp14:sizeRelV relativeFrom="margin">
              <wp14:pctHeight>0</wp14:pctHeight>
            </wp14:sizeRelV>
          </wp:anchor>
        </w:drawing>
      </w:r>
      <w:r w:rsidR="00903717">
        <w:rPr>
          <w:noProof/>
        </w:rPr>
        <mc:AlternateContent>
          <mc:Choice Requires="wps">
            <w:drawing>
              <wp:anchor distT="0" distB="0" distL="114300" distR="114300" simplePos="0" relativeHeight="251659776" behindDoc="0" locked="0" layoutInCell="1" allowOverlap="1" wp14:anchorId="3EFE9EB0" wp14:editId="3A5A0D0B">
                <wp:simplePos x="0" y="0"/>
                <wp:positionH relativeFrom="column">
                  <wp:posOffset>3013710</wp:posOffset>
                </wp:positionH>
                <wp:positionV relativeFrom="paragraph">
                  <wp:posOffset>-172720</wp:posOffset>
                </wp:positionV>
                <wp:extent cx="3005455" cy="1005205"/>
                <wp:effectExtent l="0" t="0" r="8255"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1005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2B447" w14:textId="77777777" w:rsidR="00814BDE" w:rsidRDefault="00814BDE"/>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EFE9EB0" id="_x0000_t202" coordsize="21600,21600" o:spt="202" path="m,l,21600r21600,l21600,xe">
                <v:stroke joinstyle="miter"/>
                <v:path gradientshapeok="t" o:connecttype="rect"/>
              </v:shapetype>
              <v:shape id="Textfeld 2" o:spid="_x0000_s1026" type="#_x0000_t202" style="position:absolute;left:0;text-align:left;margin-left:237.3pt;margin-top:-13.6pt;width:236.65pt;height:79.1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" stroked="f">
                <v:textbox style="mso-fit-shape-to-text:t">
                  <w:txbxContent>
                    <w:p w14:paraId="3F92B447" w14:textId="77777777" w:rsidR="00814BDE" w:rsidRDefault="00814BDE"/>
                  </w:txbxContent>
                </v:textbox>
              </v:shape>
            </w:pict>
          </mc:Fallback>
        </mc:AlternateContent>
      </w:r>
      <w:r w:rsidR="00903717">
        <w:rPr>
          <w:noProof/>
        </w:rPr>
        <mc:AlternateContent>
          <mc:Choice Requires="wps">
            <w:drawing>
              <wp:anchor distT="0" distB="0" distL="114300" distR="114300" simplePos="0" relativeHeight="251656704" behindDoc="0" locked="0" layoutInCell="1" allowOverlap="0" wp14:anchorId="1A7E90E7" wp14:editId="0489A944">
                <wp:simplePos x="0" y="0"/>
                <wp:positionH relativeFrom="column">
                  <wp:posOffset>-277495</wp:posOffset>
                </wp:positionH>
                <wp:positionV relativeFrom="paragraph">
                  <wp:posOffset>9525</wp:posOffset>
                </wp:positionV>
                <wp:extent cx="3200400" cy="960120"/>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1031A" w14:textId="77777777" w:rsidR="00792C62" w:rsidRDefault="00792C62" w:rsidP="00794DE9">
                            <w:pPr>
                              <w:spacing w:line="360" w:lineRule="auto"/>
                              <w:rPr>
                                <w:b/>
                                <w:sz w:val="24"/>
                                <w:szCs w:val="24"/>
                              </w:rPr>
                            </w:pPr>
                          </w:p>
                          <w:p w14:paraId="5480E0A0" w14:textId="77777777" w:rsidR="00792C62" w:rsidRPr="00794DE9" w:rsidRDefault="00792C62" w:rsidP="00794DE9">
                            <w:pPr>
                              <w:spacing w:line="360" w:lineRule="auto"/>
                              <w:rPr>
                                <w:b/>
                                <w:sz w:val="24"/>
                                <w:szCs w:val="24"/>
                              </w:rPr>
                            </w:pPr>
                            <w:r>
                              <w:rPr>
                                <w:b/>
                                <w:sz w:val="24"/>
                                <w:szCs w:val="24"/>
                              </w:rPr>
                              <w:t>- Presseinformation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E90E7" id="Text Box 33" o:spid="_x0000_s1027" type="#_x0000_t202" style="position:absolute;left:0;text-align:left;margin-left:-21.85pt;margin-top:.75pt;width:252pt;height:7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" o:allowoverlap="f" filled="f" stroked="f">
                <v:textbox>
                  <w:txbxContent>
                    <w:p w14:paraId="7321031A" w14:textId="77777777" w:rsidR="00792C62" w:rsidRDefault="00792C62" w:rsidP="00794DE9">
                      <w:pPr>
                        <w:spacing w:line="360" w:lineRule="auto"/>
                        <w:rPr>
                          <w:b/>
                          <w:sz w:val="24"/>
                          <w:szCs w:val="24"/>
                        </w:rPr>
                      </w:pPr>
                    </w:p>
                    <w:p w14:paraId="5480E0A0" w14:textId="77777777" w:rsidR="00792C62" w:rsidRPr="00794DE9" w:rsidRDefault="00792C62" w:rsidP="00794DE9">
                      <w:pPr>
                        <w:spacing w:line="360" w:lineRule="auto"/>
                        <w:rPr>
                          <w:b/>
                          <w:sz w:val="24"/>
                          <w:szCs w:val="24"/>
                        </w:rPr>
                      </w:pPr>
                      <w:r>
                        <w:rPr>
                          <w:b/>
                          <w:sz w:val="24"/>
                          <w:szCs w:val="24"/>
                        </w:rPr>
                        <w:t>- Presseinformation -</w:t>
                      </w:r>
                    </w:p>
                  </w:txbxContent>
                </v:textbox>
              </v:shape>
            </w:pict>
          </mc:Fallback>
        </mc:AlternateContent>
      </w:r>
    </w:p>
    <w:p w14:paraId="0D9AB733" w14:textId="404541D6" w:rsidR="00C41E99" w:rsidRDefault="00C41E99" w:rsidP="00F0499B">
      <w:pPr>
        <w:jc w:val="right"/>
      </w:pPr>
    </w:p>
    <w:p w14:paraId="0372C512" w14:textId="77777777" w:rsidR="00C41E99" w:rsidRDefault="00C41E99" w:rsidP="00C41E99"/>
    <w:p w14:paraId="64FEF716" w14:textId="77777777" w:rsidR="00C41E99" w:rsidRDefault="00C41E99" w:rsidP="00C41E99"/>
    <w:p w14:paraId="245A05FF" w14:textId="43390EDE" w:rsidR="00C41E99" w:rsidRDefault="00C41E99" w:rsidP="00C41E99"/>
    <w:p w14:paraId="2CA4DCE8" w14:textId="7EFC3CBA" w:rsidR="00C41E99" w:rsidRPr="00C41E99" w:rsidRDefault="00775591" w:rsidP="00C41E99">
      <w:r>
        <w:rPr>
          <w:noProof/>
          <w:sz w:val="16"/>
          <w:szCs w:val="16"/>
        </w:rPr>
        <mc:AlternateContent>
          <mc:Choice Requires="wps">
            <w:drawing>
              <wp:anchor distT="0" distB="0" distL="114300" distR="114300" simplePos="0" relativeHeight="251658752" behindDoc="0" locked="0" layoutInCell="1" allowOverlap="1" wp14:anchorId="302F43C9" wp14:editId="364DF2CB">
                <wp:simplePos x="0" y="0"/>
                <wp:positionH relativeFrom="page">
                  <wp:posOffset>1081063</wp:posOffset>
                </wp:positionH>
                <wp:positionV relativeFrom="page">
                  <wp:posOffset>1806721</wp:posOffset>
                </wp:positionV>
                <wp:extent cx="1828800" cy="800100"/>
                <wp:effectExtent l="0" t="0" r="0"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FA5FA" w14:textId="77777777" w:rsidR="00792C62" w:rsidRPr="00680B3C" w:rsidRDefault="00792C62" w:rsidP="009B3FD1">
                            <w:pPr>
                              <w:rPr>
                                <w:sz w:val="20"/>
                              </w:rPr>
                            </w:pPr>
                            <w:r w:rsidRPr="00680B3C">
                              <w:rPr>
                                <w:sz w:val="20"/>
                              </w:rPr>
                              <w:t>Christoph Götz</w:t>
                            </w:r>
                          </w:p>
                          <w:p w14:paraId="63AF18E6" w14:textId="77777777" w:rsidR="00792C62" w:rsidRPr="00680B3C" w:rsidRDefault="00247D2F" w:rsidP="009B3FD1">
                            <w:pPr>
                              <w:rPr>
                                <w:sz w:val="20"/>
                              </w:rPr>
                            </w:pPr>
                            <w:r>
                              <w:rPr>
                                <w:sz w:val="20"/>
                              </w:rPr>
                              <w:t xml:space="preserve">+49(0)69-6603 </w:t>
                            </w:r>
                            <w:r w:rsidR="00792C62" w:rsidRPr="00680B3C">
                              <w:rPr>
                                <w:sz w:val="20"/>
                              </w:rPr>
                              <w:t xml:space="preserve">1891 </w:t>
                            </w:r>
                          </w:p>
                          <w:p w14:paraId="4F5B086B" w14:textId="77777777" w:rsidR="00792C62" w:rsidRPr="00680B3C" w:rsidRDefault="00792C62" w:rsidP="009B3FD1">
                            <w:pPr>
                              <w:rPr>
                                <w:sz w:val="20"/>
                              </w:rPr>
                            </w:pPr>
                            <w:r w:rsidRPr="00680B3C">
                              <w:rPr>
                                <w:sz w:val="20"/>
                              </w:rPr>
                              <w:t>+49(0)69-6603 2891</w:t>
                            </w:r>
                          </w:p>
                          <w:p w14:paraId="725EDB0B" w14:textId="77777777" w:rsidR="00792C62" w:rsidRDefault="00CE2AFE" w:rsidP="009B3FD1">
                            <w:pPr>
                              <w:rPr>
                                <w:sz w:val="20"/>
                              </w:rPr>
                            </w:pPr>
                            <w:hyperlink r:id="rId9" w:history="1">
                              <w:r w:rsidR="003360A6" w:rsidRPr="008C3654">
                                <w:rPr>
                                  <w:rStyle w:val="Hyperlink"/>
                                  <w:sz w:val="20"/>
                                </w:rPr>
                                <w:t>presse@demopark.de</w:t>
                              </w:r>
                            </w:hyperlink>
                          </w:p>
                          <w:p w14:paraId="3C061D99" w14:textId="46BF95DB" w:rsidR="00FC6C77" w:rsidRDefault="00B23BE8" w:rsidP="009B3FD1">
                            <w:pPr>
                              <w:rPr>
                                <w:sz w:val="20"/>
                              </w:rPr>
                            </w:pPr>
                            <w:r>
                              <w:rPr>
                                <w:sz w:val="20"/>
                              </w:rPr>
                              <w:t>0</w:t>
                            </w:r>
                            <w:r w:rsidR="00666D93">
                              <w:rPr>
                                <w:sz w:val="20"/>
                              </w:rPr>
                              <w:t>5.</w:t>
                            </w:r>
                            <w:r w:rsidR="004F145B">
                              <w:rPr>
                                <w:sz w:val="20"/>
                              </w:rPr>
                              <w:t>0</w:t>
                            </w:r>
                            <w:r w:rsidR="00666D93">
                              <w:rPr>
                                <w:sz w:val="20"/>
                              </w:rPr>
                              <w:t>3</w:t>
                            </w:r>
                            <w:r w:rsidR="00A006CE">
                              <w:rPr>
                                <w:sz w:val="20"/>
                              </w:rPr>
                              <w:t>.202</w:t>
                            </w:r>
                            <w:r w:rsidR="00666D93">
                              <w:rPr>
                                <w:sz w:val="20"/>
                              </w:rPr>
                              <w:t>1</w:t>
                            </w:r>
                          </w:p>
                          <w:p w14:paraId="51AA3FF0" w14:textId="77777777" w:rsidR="003360A6" w:rsidRPr="00680B3C" w:rsidRDefault="003360A6" w:rsidP="009B3FD1">
                            <w:pPr>
                              <w:rPr>
                                <w:sz w:val="20"/>
                              </w:rPr>
                            </w:pP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F43C9" id="Text Box 40" o:spid="_x0000_s1028" type="#_x0000_t202" style="position:absolute;margin-left:85.1pt;margin-top:142.25pt;width:2in;height:6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" filled="f" fillcolor="fuchsia" stroked="f">
                <v:textbox inset="0,0,0,0">
                  <w:txbxContent>
                    <w:p w14:paraId="0C9FA5FA" w14:textId="77777777" w:rsidR="00792C62" w:rsidRPr="00680B3C" w:rsidRDefault="00792C62" w:rsidP="009B3FD1">
                      <w:pPr>
                        <w:rPr>
                          <w:sz w:val="20"/>
                        </w:rPr>
                      </w:pPr>
                      <w:r w:rsidRPr="00680B3C">
                        <w:rPr>
                          <w:sz w:val="20"/>
                        </w:rPr>
                        <w:t>Christoph Götz</w:t>
                      </w:r>
                    </w:p>
                    <w:p w14:paraId="63AF18E6" w14:textId="77777777" w:rsidR="00792C62" w:rsidRPr="00680B3C" w:rsidRDefault="00247D2F" w:rsidP="009B3FD1">
                      <w:pPr>
                        <w:rPr>
                          <w:sz w:val="20"/>
                        </w:rPr>
                      </w:pPr>
                      <w:r>
                        <w:rPr>
                          <w:sz w:val="20"/>
                        </w:rPr>
                        <w:t xml:space="preserve">+49(0)69-6603 </w:t>
                      </w:r>
                      <w:r w:rsidR="00792C62" w:rsidRPr="00680B3C">
                        <w:rPr>
                          <w:sz w:val="20"/>
                        </w:rPr>
                        <w:t xml:space="preserve">1891 </w:t>
                      </w:r>
                    </w:p>
                    <w:p w14:paraId="4F5B086B" w14:textId="77777777" w:rsidR="00792C62" w:rsidRPr="00680B3C" w:rsidRDefault="00792C62" w:rsidP="009B3FD1">
                      <w:pPr>
                        <w:rPr>
                          <w:sz w:val="20"/>
                        </w:rPr>
                      </w:pPr>
                      <w:r w:rsidRPr="00680B3C">
                        <w:rPr>
                          <w:sz w:val="20"/>
                        </w:rPr>
                        <w:t>+49(0)69-6603 2891</w:t>
                      </w:r>
                    </w:p>
                    <w:p w14:paraId="725EDB0B" w14:textId="77777777" w:rsidR="00792C62" w:rsidRDefault="00CE2AFE" w:rsidP="009B3FD1">
                      <w:pPr>
                        <w:rPr>
                          <w:sz w:val="20"/>
                        </w:rPr>
                      </w:pPr>
                      <w:hyperlink r:id="rId10" w:history="1">
                        <w:r w:rsidR="003360A6" w:rsidRPr="008C3654">
                          <w:rPr>
                            <w:rStyle w:val="Hyperlink"/>
                            <w:sz w:val="20"/>
                          </w:rPr>
                          <w:t>presse@demopark.de</w:t>
                        </w:r>
                      </w:hyperlink>
                    </w:p>
                    <w:p w14:paraId="3C061D99" w14:textId="46BF95DB" w:rsidR="00FC6C77" w:rsidRDefault="00B23BE8" w:rsidP="009B3FD1">
                      <w:pPr>
                        <w:rPr>
                          <w:sz w:val="20"/>
                        </w:rPr>
                      </w:pPr>
                      <w:r>
                        <w:rPr>
                          <w:sz w:val="20"/>
                        </w:rPr>
                        <w:t>0</w:t>
                      </w:r>
                      <w:r w:rsidR="00666D93">
                        <w:rPr>
                          <w:sz w:val="20"/>
                        </w:rPr>
                        <w:t>5.</w:t>
                      </w:r>
                      <w:r w:rsidR="004F145B">
                        <w:rPr>
                          <w:sz w:val="20"/>
                        </w:rPr>
                        <w:t>0</w:t>
                      </w:r>
                      <w:r w:rsidR="00666D93">
                        <w:rPr>
                          <w:sz w:val="20"/>
                        </w:rPr>
                        <w:t>3</w:t>
                      </w:r>
                      <w:r w:rsidR="00A006CE">
                        <w:rPr>
                          <w:sz w:val="20"/>
                        </w:rPr>
                        <w:t>.202</w:t>
                      </w:r>
                      <w:r w:rsidR="00666D93">
                        <w:rPr>
                          <w:sz w:val="20"/>
                        </w:rPr>
                        <w:t>1</w:t>
                      </w:r>
                    </w:p>
                    <w:p w14:paraId="51AA3FF0" w14:textId="77777777" w:rsidR="003360A6" w:rsidRPr="00680B3C" w:rsidRDefault="003360A6" w:rsidP="009B3FD1">
                      <w:pPr>
                        <w:rPr>
                          <w:sz w:val="20"/>
                        </w:rPr>
                      </w:pPr>
                      <w:r>
                        <w:rPr>
                          <w:sz w:val="20"/>
                        </w:rPr>
                        <w:t xml:space="preserve"> </w:t>
                      </w:r>
                    </w:p>
                  </w:txbxContent>
                </v:textbox>
                <w10:wrap anchorx="page" anchory="page"/>
              </v:shape>
            </w:pict>
          </mc:Fallback>
        </mc:AlternateContent>
      </w:r>
    </w:p>
    <w:p w14:paraId="4BBB7EE1" w14:textId="668709CC" w:rsidR="00FA31C2" w:rsidRDefault="00FA31C2" w:rsidP="00FA31C2">
      <w:pPr>
        <w:rPr>
          <w:sz w:val="14"/>
        </w:rPr>
      </w:pPr>
    </w:p>
    <w:p w14:paraId="72FF6C54" w14:textId="5833EBD7" w:rsidR="00FA31C2" w:rsidRDefault="00FA31C2" w:rsidP="00FA31C2">
      <w:pPr>
        <w:rPr>
          <w:sz w:val="14"/>
        </w:rPr>
      </w:pPr>
    </w:p>
    <w:p w14:paraId="4BEBD69D" w14:textId="5EB69673" w:rsidR="009B3FD1" w:rsidRDefault="00903717" w:rsidP="00814BDE">
      <w:pPr>
        <w:jc w:val="right"/>
        <w:rPr>
          <w:sz w:val="16"/>
          <w:szCs w:val="16"/>
        </w:rPr>
      </w:pPr>
      <w:r>
        <w:rPr>
          <w:noProof/>
        </w:rPr>
        <mc:AlternateContent>
          <mc:Choice Requires="wps">
            <w:drawing>
              <wp:anchor distT="0" distB="0" distL="114300" distR="114300" simplePos="0" relativeHeight="251655680" behindDoc="0" locked="0" layoutInCell="1" allowOverlap="1" wp14:anchorId="0F802FDE" wp14:editId="43B90AE6">
                <wp:simplePos x="0" y="0"/>
                <wp:positionH relativeFrom="page">
                  <wp:posOffset>165735</wp:posOffset>
                </wp:positionH>
                <wp:positionV relativeFrom="page">
                  <wp:posOffset>1831340</wp:posOffset>
                </wp:positionV>
                <wp:extent cx="731520" cy="800100"/>
                <wp:effectExtent l="0" t="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80010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E6DBA" w14:textId="77777777" w:rsidR="00792C62" w:rsidRPr="00680B3C" w:rsidRDefault="00253EFD" w:rsidP="006B2B8C">
                            <w:pPr>
                              <w:jc w:val="right"/>
                              <w:rPr>
                                <w:sz w:val="20"/>
                              </w:rPr>
                            </w:pPr>
                            <w:r>
                              <w:rPr>
                                <w:sz w:val="20"/>
                              </w:rPr>
                              <w:t xml:space="preserve"> </w:t>
                            </w:r>
                            <w:r w:rsidR="00792C62" w:rsidRPr="00680B3C">
                              <w:rPr>
                                <w:sz w:val="20"/>
                              </w:rPr>
                              <w:t>Kontakt</w:t>
                            </w:r>
                          </w:p>
                          <w:p w14:paraId="00C4411B" w14:textId="77777777" w:rsidR="00792C62" w:rsidRPr="00680B3C" w:rsidRDefault="00792C62" w:rsidP="006B2B8C">
                            <w:pPr>
                              <w:jc w:val="right"/>
                              <w:rPr>
                                <w:sz w:val="20"/>
                              </w:rPr>
                            </w:pPr>
                            <w:r w:rsidRPr="00680B3C">
                              <w:rPr>
                                <w:sz w:val="20"/>
                              </w:rPr>
                              <w:t xml:space="preserve">Telefon </w:t>
                            </w:r>
                          </w:p>
                          <w:p w14:paraId="040255B2" w14:textId="77777777" w:rsidR="00792C62" w:rsidRPr="00680B3C" w:rsidRDefault="00792C62" w:rsidP="006B2B8C">
                            <w:pPr>
                              <w:jc w:val="right"/>
                              <w:rPr>
                                <w:sz w:val="20"/>
                              </w:rPr>
                            </w:pPr>
                            <w:r w:rsidRPr="00680B3C">
                              <w:rPr>
                                <w:sz w:val="20"/>
                              </w:rPr>
                              <w:t xml:space="preserve">Telefax </w:t>
                            </w:r>
                          </w:p>
                          <w:p w14:paraId="689E3992" w14:textId="77777777" w:rsidR="00792C62" w:rsidRPr="00680B3C" w:rsidRDefault="00792C62" w:rsidP="006B2B8C">
                            <w:pPr>
                              <w:jc w:val="right"/>
                              <w:rPr>
                                <w:sz w:val="20"/>
                              </w:rPr>
                            </w:pPr>
                            <w:r w:rsidRPr="00680B3C">
                              <w:rPr>
                                <w:sz w:val="20"/>
                              </w:rPr>
                              <w:t>E-Mail</w:t>
                            </w:r>
                          </w:p>
                          <w:p w14:paraId="19138C50" w14:textId="77777777" w:rsidR="00792C62" w:rsidRPr="00680B3C" w:rsidRDefault="00792C62" w:rsidP="006B2B8C">
                            <w:pPr>
                              <w:jc w:val="right"/>
                              <w:rPr>
                                <w:sz w:val="20"/>
                              </w:rPr>
                            </w:pPr>
                            <w:r w:rsidRPr="00680B3C">
                              <w:rPr>
                                <w:sz w:val="20"/>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02FDE" id="Text Box 32" o:spid="_x0000_s1029" type="#_x0000_t202" style="position:absolute;left:0;text-align:left;margin-left:13.05pt;margin-top:144.2pt;width:57.6pt;height:6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" filled="f" fillcolor="fuchsia" stroked="f">
                <v:textbox inset="0,0,0,0">
                  <w:txbxContent>
                    <w:p w14:paraId="09FE6DBA" w14:textId="77777777" w:rsidR="00792C62" w:rsidRPr="00680B3C" w:rsidRDefault="00253EFD" w:rsidP="006B2B8C">
                      <w:pPr>
                        <w:jc w:val="right"/>
                        <w:rPr>
                          <w:sz w:val="20"/>
                        </w:rPr>
                      </w:pPr>
                      <w:r>
                        <w:rPr>
                          <w:sz w:val="20"/>
                        </w:rPr>
                        <w:t xml:space="preserve"> </w:t>
                      </w:r>
                      <w:r w:rsidR="00792C62" w:rsidRPr="00680B3C">
                        <w:rPr>
                          <w:sz w:val="20"/>
                        </w:rPr>
                        <w:t>Kontakt</w:t>
                      </w:r>
                    </w:p>
                    <w:p w14:paraId="00C4411B" w14:textId="77777777" w:rsidR="00792C62" w:rsidRPr="00680B3C" w:rsidRDefault="00792C62" w:rsidP="006B2B8C">
                      <w:pPr>
                        <w:jc w:val="right"/>
                        <w:rPr>
                          <w:sz w:val="20"/>
                        </w:rPr>
                      </w:pPr>
                      <w:r w:rsidRPr="00680B3C">
                        <w:rPr>
                          <w:sz w:val="20"/>
                        </w:rPr>
                        <w:t xml:space="preserve">Telefon </w:t>
                      </w:r>
                    </w:p>
                    <w:p w14:paraId="040255B2" w14:textId="77777777" w:rsidR="00792C62" w:rsidRPr="00680B3C" w:rsidRDefault="00792C62" w:rsidP="006B2B8C">
                      <w:pPr>
                        <w:jc w:val="right"/>
                        <w:rPr>
                          <w:sz w:val="20"/>
                        </w:rPr>
                      </w:pPr>
                      <w:r w:rsidRPr="00680B3C">
                        <w:rPr>
                          <w:sz w:val="20"/>
                        </w:rPr>
                        <w:t xml:space="preserve">Telefax </w:t>
                      </w:r>
                    </w:p>
                    <w:p w14:paraId="689E3992" w14:textId="77777777" w:rsidR="00792C62" w:rsidRPr="00680B3C" w:rsidRDefault="00792C62" w:rsidP="006B2B8C">
                      <w:pPr>
                        <w:jc w:val="right"/>
                        <w:rPr>
                          <w:sz w:val="20"/>
                        </w:rPr>
                      </w:pPr>
                      <w:r w:rsidRPr="00680B3C">
                        <w:rPr>
                          <w:sz w:val="20"/>
                        </w:rPr>
                        <w:t>E-Mail</w:t>
                      </w:r>
                    </w:p>
                    <w:p w14:paraId="19138C50" w14:textId="77777777" w:rsidR="00792C62" w:rsidRPr="00680B3C" w:rsidRDefault="00792C62" w:rsidP="006B2B8C">
                      <w:pPr>
                        <w:jc w:val="right"/>
                        <w:rPr>
                          <w:sz w:val="20"/>
                        </w:rPr>
                      </w:pPr>
                      <w:r w:rsidRPr="00680B3C">
                        <w:rPr>
                          <w:sz w:val="20"/>
                        </w:rPr>
                        <w:t>Datum</w:t>
                      </w:r>
                    </w:p>
                  </w:txbxContent>
                </v:textbox>
                <w10:wrap anchorx="page" anchory="page"/>
              </v:shape>
            </w:pict>
          </mc:Fallback>
        </mc:AlternateContent>
      </w:r>
    </w:p>
    <w:p w14:paraId="319527DE" w14:textId="77777777" w:rsidR="009B3FD1" w:rsidRDefault="009B3FD1" w:rsidP="00A51767">
      <w:pPr>
        <w:rPr>
          <w:sz w:val="16"/>
          <w:szCs w:val="16"/>
        </w:rPr>
      </w:pPr>
    </w:p>
    <w:p w14:paraId="42273987" w14:textId="77777777" w:rsidR="00EA614C" w:rsidRDefault="00EA614C" w:rsidP="00E209F9">
      <w:pPr>
        <w:rPr>
          <w:sz w:val="16"/>
          <w:szCs w:val="16"/>
        </w:rPr>
      </w:pPr>
    </w:p>
    <w:p w14:paraId="75D6CDA0" w14:textId="77777777" w:rsidR="00D84208" w:rsidRDefault="00CE2AFE" w:rsidP="002F676C">
      <w:pPr>
        <w:tabs>
          <w:tab w:val="left" w:pos="3330"/>
        </w:tabs>
        <w:rPr>
          <w:sz w:val="20"/>
        </w:rPr>
      </w:pPr>
      <w:r>
        <w:rPr>
          <w:noProof/>
          <w:sz w:val="18"/>
          <w:szCs w:val="18"/>
        </w:rPr>
        <w:object w:dxaOrig="1440" w:dyaOrig="1440" w14:anchorId="2CE3F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margin-left:72.75pt;margin-top:770.4pt;width:47.5pt;height:35.9pt;z-index:251657728;mso-wrap-distance-left:7.1pt;mso-wrap-distance-right:7.1pt;mso-position-horizontal-relative:page;mso-position-vertical-relative:page" o:preferrelative="f" wrapcoords="-189 0 -189 21327 21600 21327 21600 0 -189 0" fillcolor="window">
            <v:imagedata r:id="rId11" o:title=""/>
            <w10:wrap type="tight" anchorx="page" anchory="page"/>
            <w10:anchorlock/>
          </v:shape>
          <o:OLEObject Type="Embed" ProgID="Word.Picture.8" ShapeID="_x0000_s1063" DrawAspect="Content" ObjectID="_1676451456" r:id="rId12"/>
        </w:object>
      </w:r>
      <w:r w:rsidR="00FC6C77">
        <w:rPr>
          <w:sz w:val="20"/>
        </w:rPr>
        <w:t xml:space="preserve">  </w:t>
      </w:r>
    </w:p>
    <w:p w14:paraId="4C9B6E4F" w14:textId="77777777" w:rsidR="00E001B7" w:rsidRDefault="00E001B7" w:rsidP="00E001B7">
      <w:pPr>
        <w:pStyle w:val="bodytext"/>
        <w:contextualSpacing/>
        <w:rPr>
          <w:rFonts w:ascii="Arial" w:hAnsi="Arial"/>
          <w:sz w:val="20"/>
          <w:szCs w:val="20"/>
        </w:rPr>
      </w:pPr>
    </w:p>
    <w:p w14:paraId="64058A05" w14:textId="77777777" w:rsidR="00666D93" w:rsidRDefault="00666D93" w:rsidP="00CF3D16">
      <w:pPr>
        <w:pStyle w:val="bodytext"/>
        <w:contextualSpacing/>
        <w:rPr>
          <w:rFonts w:ascii="Arial" w:hAnsi="Arial" w:cs="Arial"/>
          <w:b/>
          <w:sz w:val="28"/>
          <w:szCs w:val="28"/>
        </w:rPr>
      </w:pPr>
    </w:p>
    <w:p w14:paraId="01E397DB" w14:textId="37877E50" w:rsidR="00CF3D16" w:rsidRDefault="00CF3D16" w:rsidP="00CF3D16">
      <w:pPr>
        <w:pStyle w:val="bodytext"/>
        <w:contextualSpacing/>
        <w:rPr>
          <w:rFonts w:ascii="Arial" w:hAnsi="Arial" w:cs="Arial"/>
          <w:b/>
          <w:sz w:val="28"/>
          <w:szCs w:val="28"/>
        </w:rPr>
      </w:pPr>
      <w:r w:rsidRPr="00E906D1">
        <w:rPr>
          <w:rFonts w:ascii="Arial" w:hAnsi="Arial" w:cs="Arial"/>
          <w:b/>
          <w:sz w:val="28"/>
          <w:szCs w:val="28"/>
        </w:rPr>
        <w:t xml:space="preserve">Presseinformation </w:t>
      </w:r>
      <w:r w:rsidR="00666D93">
        <w:rPr>
          <w:rFonts w:ascii="Arial" w:hAnsi="Arial" w:cs="Arial"/>
          <w:b/>
          <w:sz w:val="28"/>
          <w:szCs w:val="28"/>
        </w:rPr>
        <w:t>4</w:t>
      </w:r>
    </w:p>
    <w:p w14:paraId="1309B375" w14:textId="77777777" w:rsidR="00666D93" w:rsidRPr="00666D93" w:rsidRDefault="00666D93" w:rsidP="00666D93">
      <w:pPr>
        <w:rPr>
          <w:rFonts w:cs="Arial"/>
          <w:b/>
          <w:bCs/>
          <w:szCs w:val="22"/>
        </w:rPr>
      </w:pPr>
      <w:r w:rsidRPr="00666D93">
        <w:rPr>
          <w:rFonts w:cs="Arial"/>
          <w:b/>
          <w:bCs/>
          <w:szCs w:val="22"/>
        </w:rPr>
        <w:t>Vom 26. bis 28. September in Eisenach</w:t>
      </w:r>
    </w:p>
    <w:p w14:paraId="76364C6B" w14:textId="77777777" w:rsidR="00666D93" w:rsidRPr="00530E9D" w:rsidRDefault="00666D93" w:rsidP="00666D93">
      <w:pPr>
        <w:rPr>
          <w:rFonts w:cs="Arial"/>
          <w:b/>
          <w:bCs/>
          <w:sz w:val="32"/>
          <w:szCs w:val="32"/>
        </w:rPr>
      </w:pPr>
      <w:r w:rsidRPr="00B20868">
        <w:rPr>
          <w:rFonts w:cs="Arial"/>
          <w:b/>
          <w:bCs/>
          <w:sz w:val="32"/>
          <w:szCs w:val="32"/>
        </w:rPr>
        <w:t>demopark setzt 2021 auf Herbsttermin</w:t>
      </w:r>
    </w:p>
    <w:p w14:paraId="40BF1F02" w14:textId="77777777" w:rsidR="00666D93" w:rsidRDefault="00666D93" w:rsidP="00666D93">
      <w:pPr>
        <w:rPr>
          <w:rFonts w:cs="Arial"/>
        </w:rPr>
      </w:pPr>
    </w:p>
    <w:p w14:paraId="75AD5841" w14:textId="77777777" w:rsidR="00666D93" w:rsidRDefault="00666D93" w:rsidP="00666D93">
      <w:pPr>
        <w:rPr>
          <w:rFonts w:cs="Arial"/>
        </w:rPr>
      </w:pPr>
    </w:p>
    <w:p w14:paraId="2B0C1AD5" w14:textId="77777777" w:rsidR="0068620F" w:rsidRDefault="00666D93" w:rsidP="00666D93">
      <w:pPr>
        <w:spacing w:line="276" w:lineRule="auto"/>
        <w:rPr>
          <w:rFonts w:cs="Arial"/>
        </w:rPr>
      </w:pPr>
      <w:r>
        <w:rPr>
          <w:rFonts w:cs="Arial"/>
        </w:rPr>
        <w:t xml:space="preserve">Frankfurt, 5. März 2021 – Europas größte Freilandausstellung der Grünen Branche geht in diesem Jahr erstmals im Frühherbst an den Start: </w:t>
      </w:r>
    </w:p>
    <w:p w14:paraId="1C1E9890" w14:textId="735ACDF5" w:rsidR="00666D93" w:rsidRDefault="00666D93" w:rsidP="00666D93">
      <w:pPr>
        <w:spacing w:line="276" w:lineRule="auto"/>
        <w:rPr>
          <w:rFonts w:cs="Arial"/>
        </w:rPr>
      </w:pPr>
      <w:r>
        <w:rPr>
          <w:rFonts w:cs="Arial"/>
        </w:rPr>
        <w:t xml:space="preserve">„Die demopark 2021 wird vom 26. bis 28. September auf dem Flugplatzgelände Eisenach-Kindel stattfinden“, sagt VDMA-Geschäftsführer und Messedirektor Dr. Bernd Scherer. Damit werde „eine Ausstellung ohne nennenswerte pandemiebedingte Einschränkungen“ </w:t>
      </w:r>
      <w:r w:rsidR="0068620F">
        <w:rPr>
          <w:rFonts w:cs="Arial"/>
        </w:rPr>
        <w:t>sehr viel</w:t>
      </w:r>
      <w:r>
        <w:rPr>
          <w:rFonts w:cs="Arial"/>
        </w:rPr>
        <w:t xml:space="preserve"> wahrscheinlicher als zum ursprünglich vorgesehenen Veranstaltungstermin im Juni.</w:t>
      </w:r>
    </w:p>
    <w:p w14:paraId="696E4FF8" w14:textId="77777777" w:rsidR="0068620F" w:rsidRDefault="0068620F" w:rsidP="00666D93">
      <w:pPr>
        <w:rPr>
          <w:rFonts w:cs="Arial"/>
        </w:rPr>
      </w:pPr>
    </w:p>
    <w:p w14:paraId="5CCF912C" w14:textId="05689D77" w:rsidR="00666D93" w:rsidRDefault="0068620F" w:rsidP="00666D93">
      <w:pPr>
        <w:rPr>
          <w:rFonts w:cs="Arial"/>
          <w:b/>
          <w:bCs/>
        </w:rPr>
      </w:pPr>
      <w:r w:rsidRPr="0068620F">
        <w:rPr>
          <w:rFonts w:cs="Arial"/>
          <w:b/>
          <w:bCs/>
        </w:rPr>
        <w:t>Innovative</w:t>
      </w:r>
      <w:r>
        <w:rPr>
          <w:rFonts w:cs="Arial"/>
        </w:rPr>
        <w:t xml:space="preserve"> </w:t>
      </w:r>
      <w:r w:rsidR="00666D93">
        <w:rPr>
          <w:rFonts w:cs="Arial"/>
          <w:b/>
          <w:bCs/>
        </w:rPr>
        <w:t>Technik praxisnah erleben</w:t>
      </w:r>
    </w:p>
    <w:p w14:paraId="1B0849FC" w14:textId="77777777" w:rsidR="00666D93" w:rsidRDefault="00666D93" w:rsidP="00666D93">
      <w:pPr>
        <w:rPr>
          <w:rFonts w:cs="Arial"/>
          <w:b/>
          <w:bCs/>
        </w:rPr>
      </w:pPr>
    </w:p>
    <w:p w14:paraId="22011C0E" w14:textId="280B1593" w:rsidR="00666D93" w:rsidRDefault="00666D93" w:rsidP="00666D93">
      <w:pPr>
        <w:spacing w:line="276" w:lineRule="auto"/>
        <w:rPr>
          <w:rFonts w:cs="Arial"/>
        </w:rPr>
      </w:pPr>
      <w:r>
        <w:rPr>
          <w:rFonts w:cs="Arial"/>
        </w:rPr>
        <w:t xml:space="preserve">„Wir alle lieben die demopark, weil sie innovative Technik zu einem echten Praxiserlebnis macht. Ich bin fest davon überzeugt, dass uns das auch in diesem besonderen Jahr gelingen wird. Schließlich hat die Industrie eine Vielzahl spannender analoger und digitaler Neuheiten in der Pipeline, die nur darauf warten, in Eisenach präsentiert zu werden“, erläutert Scherer. </w:t>
      </w:r>
    </w:p>
    <w:p w14:paraId="4C4777C0" w14:textId="77777777" w:rsidR="00666D93" w:rsidRDefault="00666D93" w:rsidP="00666D93">
      <w:pPr>
        <w:spacing w:line="276" w:lineRule="auto"/>
        <w:rPr>
          <w:rFonts w:cs="Arial"/>
        </w:rPr>
      </w:pPr>
    </w:p>
    <w:p w14:paraId="1F9DFB1D" w14:textId="6CC9E84C" w:rsidR="00666D93" w:rsidRDefault="00666D93" w:rsidP="00666D93">
      <w:pPr>
        <w:spacing w:line="276" w:lineRule="auto"/>
        <w:rPr>
          <w:rFonts w:cs="Arial"/>
          <w:b/>
          <w:bCs/>
        </w:rPr>
      </w:pPr>
      <w:r>
        <w:rPr>
          <w:rFonts w:cs="Arial"/>
          <w:b/>
          <w:bCs/>
        </w:rPr>
        <w:t>Open Air – Safe Fair</w:t>
      </w:r>
    </w:p>
    <w:p w14:paraId="18E1ACDD" w14:textId="77777777" w:rsidR="00666D93" w:rsidRPr="00530E9D" w:rsidRDefault="00666D93" w:rsidP="00666D93">
      <w:pPr>
        <w:spacing w:line="276" w:lineRule="auto"/>
        <w:rPr>
          <w:rFonts w:cs="Arial"/>
          <w:b/>
          <w:bCs/>
        </w:rPr>
      </w:pPr>
    </w:p>
    <w:p w14:paraId="0AB73997" w14:textId="24B15A80" w:rsidR="00666D93" w:rsidRDefault="00666D93" w:rsidP="00666D93">
      <w:pPr>
        <w:spacing w:line="276" w:lineRule="auto"/>
        <w:rPr>
          <w:rFonts w:cs="Arial"/>
        </w:rPr>
      </w:pPr>
      <w:r>
        <w:rPr>
          <w:rFonts w:cs="Arial"/>
        </w:rPr>
        <w:t>Ein ausgefeiltes, mit den örtlichen Behörden erarbeitetes Hygiene- und Sicherheitskonzept erlaube einen sorgenfreien Messebesuch für jedermann. „Als Freiluftevent haben wir in Zeiten wie diesen ohnehin einen Systemvorteil gegenüber konventionellen Hallenausstellungen. Wir wollen aber mehr als nur Sicherheit bieten, wir wollen ein echtes Live-Erlebnis, das Spaß macht und Nutzen stiftet. Dafür steht unser Konzept ‚Open Air – Safe Fair‘“, betont der Verbandsgeschäftsführer.</w:t>
      </w:r>
    </w:p>
    <w:p w14:paraId="7ECA5AE0" w14:textId="77777777" w:rsidR="00666D93" w:rsidRDefault="00666D93" w:rsidP="00666D93">
      <w:pPr>
        <w:spacing w:line="276" w:lineRule="auto"/>
        <w:rPr>
          <w:rFonts w:cs="Arial"/>
        </w:rPr>
      </w:pPr>
    </w:p>
    <w:p w14:paraId="10C12581" w14:textId="77777777" w:rsidR="00666D93" w:rsidRDefault="00666D93" w:rsidP="00666D93">
      <w:pPr>
        <w:spacing w:line="276" w:lineRule="auto"/>
        <w:rPr>
          <w:rFonts w:cs="Arial"/>
          <w:b/>
          <w:bCs/>
        </w:rPr>
      </w:pPr>
    </w:p>
    <w:p w14:paraId="32291638" w14:textId="422496FC" w:rsidR="00666D93" w:rsidRDefault="00666D93" w:rsidP="00666D93">
      <w:pPr>
        <w:spacing w:line="276" w:lineRule="auto"/>
        <w:rPr>
          <w:rFonts w:cs="Arial"/>
          <w:b/>
          <w:bCs/>
        </w:rPr>
      </w:pPr>
      <w:r>
        <w:rPr>
          <w:rFonts w:cs="Arial"/>
          <w:b/>
          <w:bCs/>
        </w:rPr>
        <w:lastRenderedPageBreak/>
        <w:t>Septembertermin hat viele Vorteile</w:t>
      </w:r>
    </w:p>
    <w:p w14:paraId="7C0E94B3" w14:textId="77777777" w:rsidR="00666D93" w:rsidRPr="002C6A69" w:rsidRDefault="00666D93" w:rsidP="00666D93">
      <w:pPr>
        <w:spacing w:line="276" w:lineRule="auto"/>
        <w:rPr>
          <w:rFonts w:cs="Arial"/>
          <w:b/>
          <w:bCs/>
        </w:rPr>
      </w:pPr>
    </w:p>
    <w:p w14:paraId="6D463D4E" w14:textId="0CE2B272" w:rsidR="00666D93" w:rsidRDefault="00666D93" w:rsidP="00666D93">
      <w:pPr>
        <w:spacing w:line="276" w:lineRule="auto"/>
        <w:rPr>
          <w:rFonts w:cs="Arial"/>
        </w:rPr>
      </w:pPr>
      <w:r>
        <w:rPr>
          <w:rFonts w:cs="Arial"/>
        </w:rPr>
        <w:t xml:space="preserve">Aus VDMA-Sicht bietet der Septembertermin nicht nur mit Blick auf die erwartbar günstigere Pandemielage greifbare Vorteile: „Wir freuen uns, </w:t>
      </w:r>
      <w:r w:rsidR="0068620F">
        <w:rPr>
          <w:rFonts w:cs="Arial"/>
        </w:rPr>
        <w:t xml:space="preserve">jetzt </w:t>
      </w:r>
      <w:r>
        <w:rPr>
          <w:rFonts w:cs="Arial"/>
        </w:rPr>
        <w:t xml:space="preserve">einen Termin realisieren zu können, der nirgendwo im Lande mit den Schulferien kollidiert. Für Garten- und Landschaftsbauer, </w:t>
      </w:r>
      <w:r w:rsidR="0068620F">
        <w:rPr>
          <w:rFonts w:cs="Arial"/>
        </w:rPr>
        <w:t xml:space="preserve">für </w:t>
      </w:r>
      <w:r>
        <w:rPr>
          <w:rFonts w:cs="Arial"/>
        </w:rPr>
        <w:t xml:space="preserve">Kommunal- und Golfplatzprofis ist der Frühherbst außerdem der traditionelle Zeitpunkt für Investitions- und Kaufentscheidungen“, </w:t>
      </w:r>
      <w:r w:rsidR="00AB6D5B">
        <w:rPr>
          <w:rFonts w:cs="Arial"/>
        </w:rPr>
        <w:t>sagt</w:t>
      </w:r>
      <w:r>
        <w:rPr>
          <w:rFonts w:cs="Arial"/>
        </w:rPr>
        <w:t xml:space="preserve"> Schere</w:t>
      </w:r>
      <w:r w:rsidR="0068620F">
        <w:rPr>
          <w:rFonts w:cs="Arial"/>
        </w:rPr>
        <w:t>r</w:t>
      </w:r>
      <w:r>
        <w:rPr>
          <w:rFonts w:cs="Arial"/>
        </w:rPr>
        <w:t>. Nicht zuletzt könne man Ende September jahreszeitlich bedingt auf eine milde, für Freiluftveranstaltungen überaus zuträgliche Wetterlage hoffen.</w:t>
      </w:r>
    </w:p>
    <w:p w14:paraId="1BF96268" w14:textId="77777777" w:rsidR="00666D93" w:rsidRDefault="00666D93" w:rsidP="00666D93">
      <w:pPr>
        <w:spacing w:line="276" w:lineRule="auto"/>
        <w:rPr>
          <w:rFonts w:cs="Arial"/>
        </w:rPr>
      </w:pPr>
    </w:p>
    <w:p w14:paraId="4499B536" w14:textId="18D0BBCE" w:rsidR="00666D93" w:rsidRDefault="00242C71" w:rsidP="00242C71">
      <w:pPr>
        <w:spacing w:line="276" w:lineRule="auto"/>
        <w:rPr>
          <w:rFonts w:cs="Arial"/>
          <w:color w:val="333333"/>
          <w:shd w:val="clear" w:color="auto" w:fill="FFFFFF"/>
        </w:rPr>
      </w:pPr>
      <w:r>
        <w:rPr>
          <w:rFonts w:cs="Arial"/>
        </w:rPr>
        <w:t>Auf rund 250.000 Quadratmetern Ausstellungsfläche bietet die demopark ein einzigartiges Spektrum an i</w:t>
      </w:r>
      <w:r w:rsidRPr="001114EE">
        <w:rPr>
          <w:rFonts w:cs="Arial"/>
          <w:color w:val="333333"/>
          <w:shd w:val="clear" w:color="auto" w:fill="FFFFFF"/>
        </w:rPr>
        <w:t>nnovative</w:t>
      </w:r>
      <w:r>
        <w:rPr>
          <w:rFonts w:cs="Arial"/>
          <w:color w:val="333333"/>
          <w:shd w:val="clear" w:color="auto" w:fill="FFFFFF"/>
        </w:rPr>
        <w:t>r</w:t>
      </w:r>
      <w:r w:rsidRPr="001114EE">
        <w:rPr>
          <w:rFonts w:cs="Arial"/>
          <w:color w:val="333333"/>
          <w:shd w:val="clear" w:color="auto" w:fill="FFFFFF"/>
        </w:rPr>
        <w:t xml:space="preserve"> Technik, spannende</w:t>
      </w:r>
      <w:r>
        <w:rPr>
          <w:rFonts w:cs="Arial"/>
          <w:color w:val="333333"/>
          <w:shd w:val="clear" w:color="auto" w:fill="FFFFFF"/>
        </w:rPr>
        <w:t>n</w:t>
      </w:r>
      <w:r w:rsidRPr="001114EE">
        <w:rPr>
          <w:rFonts w:cs="Arial"/>
          <w:color w:val="333333"/>
          <w:shd w:val="clear" w:color="auto" w:fill="FFFFFF"/>
        </w:rPr>
        <w:t xml:space="preserve"> Maschinen, Geräte</w:t>
      </w:r>
      <w:r>
        <w:rPr>
          <w:rFonts w:cs="Arial"/>
          <w:color w:val="333333"/>
          <w:shd w:val="clear" w:color="auto" w:fill="FFFFFF"/>
        </w:rPr>
        <w:t>n</w:t>
      </w:r>
      <w:r w:rsidRPr="001114EE">
        <w:rPr>
          <w:rFonts w:cs="Arial"/>
          <w:color w:val="333333"/>
          <w:shd w:val="clear" w:color="auto" w:fill="FFFFFF"/>
        </w:rPr>
        <w:t xml:space="preserve"> und Digitallösungen für den Einsatz im Garten- und Landschaftsbau, für kommunale Anwendungen sowie für die Sport- und Golfplatzpflege</w:t>
      </w:r>
      <w:r>
        <w:rPr>
          <w:rFonts w:cs="Arial"/>
          <w:color w:val="333333"/>
          <w:shd w:val="clear" w:color="auto" w:fill="FFFFFF"/>
        </w:rPr>
        <w:t xml:space="preserve">. Weitere Informationen </w:t>
      </w:r>
      <w:r w:rsidR="000C1A63">
        <w:rPr>
          <w:rFonts w:cs="Arial"/>
          <w:color w:val="333333"/>
          <w:shd w:val="clear" w:color="auto" w:fill="FFFFFF"/>
        </w:rPr>
        <w:t>gibt es</w:t>
      </w:r>
      <w:r>
        <w:rPr>
          <w:rFonts w:cs="Arial"/>
          <w:color w:val="333333"/>
          <w:shd w:val="clear" w:color="auto" w:fill="FFFFFF"/>
        </w:rPr>
        <w:t xml:space="preserve"> unter </w:t>
      </w:r>
      <w:hyperlink r:id="rId13" w:history="1">
        <w:r w:rsidRPr="00242EBC">
          <w:rPr>
            <w:rStyle w:val="Hyperlink"/>
            <w:rFonts w:cs="Arial"/>
            <w:shd w:val="clear" w:color="auto" w:fill="FFFFFF"/>
          </w:rPr>
          <w:t>www.demopark.de</w:t>
        </w:r>
      </w:hyperlink>
    </w:p>
    <w:p w14:paraId="4FCC55F1" w14:textId="77777777" w:rsidR="00242C71" w:rsidRPr="00242C71" w:rsidRDefault="00242C71" w:rsidP="00242C71">
      <w:pPr>
        <w:spacing w:line="259" w:lineRule="auto"/>
        <w:rPr>
          <w:rFonts w:cs="Arial"/>
          <w:szCs w:val="22"/>
        </w:rPr>
      </w:pPr>
    </w:p>
    <w:p w14:paraId="7FF36570" w14:textId="77777777" w:rsidR="00666D93" w:rsidRDefault="00666D93" w:rsidP="00666D93">
      <w:pPr>
        <w:pStyle w:val="Text"/>
        <w:rPr>
          <w:rFonts w:ascii="Arial" w:eastAsia="Times" w:hAnsi="Arial" w:cs="Arial"/>
          <w:b/>
        </w:rPr>
      </w:pPr>
    </w:p>
    <w:p w14:paraId="57C9B36E" w14:textId="4B07A936" w:rsidR="00666D93" w:rsidRPr="00666D93" w:rsidRDefault="00666D93" w:rsidP="00666D93">
      <w:pPr>
        <w:pStyle w:val="Text"/>
        <w:rPr>
          <w:rFonts w:ascii="Arial" w:eastAsia="Times" w:hAnsi="Arial" w:cs="Arial"/>
          <w:b/>
        </w:rPr>
      </w:pPr>
      <w:r w:rsidRPr="00666D93">
        <w:rPr>
          <w:rFonts w:ascii="Arial" w:eastAsia="Times" w:hAnsi="Arial" w:cs="Arial"/>
          <w:b/>
        </w:rPr>
        <w:t xml:space="preserve">Haben Sie noch Fragen? demopark-Pressesprecher Christoph Götz, </w:t>
      </w:r>
    </w:p>
    <w:p w14:paraId="6FF5627E" w14:textId="77777777" w:rsidR="00666D93" w:rsidRPr="00666D93" w:rsidRDefault="00666D93" w:rsidP="00666D93">
      <w:pPr>
        <w:pStyle w:val="Text"/>
        <w:rPr>
          <w:rFonts w:ascii="Arial" w:eastAsia="Times" w:hAnsi="Arial" w:cs="Arial"/>
          <w:b/>
        </w:rPr>
      </w:pPr>
      <w:r w:rsidRPr="00666D93">
        <w:rPr>
          <w:rFonts w:ascii="Arial" w:eastAsia="Times" w:hAnsi="Arial" w:cs="Arial"/>
          <w:b/>
        </w:rPr>
        <w:t>Tel. +49 69 6603-1891, steht Ihnen für weitere Auskünfte gerne zur Verfügung!</w:t>
      </w:r>
    </w:p>
    <w:p w14:paraId="33D06C51" w14:textId="77777777" w:rsidR="00666D93" w:rsidRDefault="00666D93" w:rsidP="00666D93">
      <w:pPr>
        <w:rPr>
          <w:rFonts w:cs="Arial"/>
        </w:rPr>
      </w:pPr>
    </w:p>
    <w:p w14:paraId="14E96764" w14:textId="181EB78C" w:rsidR="00CA5A58" w:rsidRDefault="00CA5A58" w:rsidP="007737B3">
      <w:pPr>
        <w:rPr>
          <w:b/>
          <w:bCs/>
          <w:sz w:val="28"/>
          <w:szCs w:val="28"/>
        </w:rPr>
      </w:pPr>
    </w:p>
    <w:p w14:paraId="6D742343" w14:textId="1B79C464" w:rsidR="00666D93" w:rsidRDefault="00666D93" w:rsidP="007737B3">
      <w:pPr>
        <w:rPr>
          <w:b/>
          <w:bCs/>
          <w:sz w:val="28"/>
          <w:szCs w:val="28"/>
        </w:rPr>
      </w:pPr>
    </w:p>
    <w:p w14:paraId="296FFE55" w14:textId="77777777" w:rsidR="00666D93" w:rsidRPr="007737B3" w:rsidRDefault="00666D93" w:rsidP="007737B3">
      <w:pPr>
        <w:rPr>
          <w:rFonts w:cstheme="minorHAnsi"/>
          <w:b/>
          <w:sz w:val="28"/>
          <w:szCs w:val="28"/>
        </w:rPr>
      </w:pPr>
    </w:p>
    <w:p w14:paraId="00C64307" w14:textId="5106160B" w:rsidR="006D313E" w:rsidRDefault="006D313E" w:rsidP="002C3D20">
      <w:pPr>
        <w:widowControl w:val="0"/>
        <w:autoSpaceDE w:val="0"/>
        <w:autoSpaceDN w:val="0"/>
        <w:adjustRightInd w:val="0"/>
        <w:rPr>
          <w:rFonts w:cstheme="minorHAnsi"/>
          <w:color w:val="000000"/>
        </w:rPr>
      </w:pPr>
    </w:p>
    <w:sectPr w:rsidR="006D313E" w:rsidSect="00D7226A">
      <w:footerReference w:type="default" r:id="rId14"/>
      <w:footerReference w:type="first" r:id="rId15"/>
      <w:type w:val="continuous"/>
      <w:pgSz w:w="11906" w:h="16838" w:code="9"/>
      <w:pgMar w:top="1247" w:right="3119" w:bottom="1985" w:left="1418" w:header="1361" w:footer="175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13924" w14:textId="77777777" w:rsidR="00CE2AFE" w:rsidRDefault="00CE2AFE">
      <w:r>
        <w:separator/>
      </w:r>
    </w:p>
  </w:endnote>
  <w:endnote w:type="continuationSeparator" w:id="0">
    <w:p w14:paraId="7D8C0EBF" w14:textId="77777777" w:rsidR="00CE2AFE" w:rsidRDefault="00CE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horzAnchor="margin" w:tblpY="3098"/>
      <w:tblW w:w="9866" w:type="dxa"/>
      <w:tblLayout w:type="fixed"/>
      <w:tblCellMar>
        <w:left w:w="0" w:type="dxa"/>
        <w:right w:w="0" w:type="dxa"/>
      </w:tblCellMar>
      <w:tblLook w:val="0000" w:firstRow="0" w:lastRow="0" w:firstColumn="0" w:lastColumn="0" w:noHBand="0" w:noVBand="0"/>
    </w:tblPr>
    <w:tblGrid>
      <w:gridCol w:w="1418"/>
      <w:gridCol w:w="1984"/>
      <w:gridCol w:w="2127"/>
      <w:gridCol w:w="1984"/>
      <w:gridCol w:w="2353"/>
    </w:tblGrid>
    <w:tr w:rsidR="00C41E99" w14:paraId="1445BAC7" w14:textId="77777777" w:rsidTr="0009553F">
      <w:tc>
        <w:tcPr>
          <w:tcW w:w="1418" w:type="dxa"/>
        </w:tcPr>
        <w:p w14:paraId="24746AA9" w14:textId="77777777" w:rsidR="00C41E99" w:rsidRPr="00F9437B" w:rsidRDefault="00C41E99" w:rsidP="0009553F">
          <w:pPr>
            <w:pStyle w:val="berschrift2"/>
            <w:framePr w:hSpace="0" w:wrap="auto" w:vAnchor="margin" w:hAnchor="text" w:xAlign="left" w:yAlign="inline"/>
            <w:rPr>
              <w:b w:val="0"/>
              <w:lang w:val="en-GB"/>
            </w:rPr>
          </w:pPr>
        </w:p>
      </w:tc>
      <w:tc>
        <w:tcPr>
          <w:tcW w:w="1984" w:type="dxa"/>
        </w:tcPr>
        <w:p w14:paraId="212CA006" w14:textId="77777777" w:rsidR="00C41E99" w:rsidRPr="00CB6665" w:rsidRDefault="00C41E99" w:rsidP="0009553F">
          <w:pPr>
            <w:pStyle w:val="berschrift2"/>
            <w:framePr w:hSpace="0" w:wrap="auto" w:vAnchor="margin" w:hAnchor="text" w:xAlign="left" w:yAlign="inline"/>
            <w:rPr>
              <w:b w:val="0"/>
            </w:rPr>
          </w:pPr>
        </w:p>
      </w:tc>
      <w:tc>
        <w:tcPr>
          <w:tcW w:w="2127" w:type="dxa"/>
        </w:tcPr>
        <w:p w14:paraId="4803DCB9" w14:textId="77777777" w:rsidR="00C41E99" w:rsidRDefault="00C41E99" w:rsidP="0009553F">
          <w:pPr>
            <w:rPr>
              <w:sz w:val="14"/>
            </w:rPr>
          </w:pPr>
        </w:p>
      </w:tc>
      <w:tc>
        <w:tcPr>
          <w:tcW w:w="1984" w:type="dxa"/>
        </w:tcPr>
        <w:p w14:paraId="5737772D" w14:textId="77777777" w:rsidR="00C41E99" w:rsidRDefault="00C41E99" w:rsidP="0009553F">
          <w:pPr>
            <w:rPr>
              <w:sz w:val="14"/>
            </w:rPr>
          </w:pPr>
        </w:p>
      </w:tc>
      <w:tc>
        <w:tcPr>
          <w:tcW w:w="2353" w:type="dxa"/>
        </w:tcPr>
        <w:p w14:paraId="05E3EE9D" w14:textId="77777777" w:rsidR="00C41E99" w:rsidRPr="004331EE" w:rsidRDefault="00C41E99" w:rsidP="0009553F">
          <w:pPr>
            <w:rPr>
              <w:sz w:val="14"/>
            </w:rPr>
          </w:pPr>
        </w:p>
      </w:tc>
    </w:tr>
  </w:tbl>
  <w:p w14:paraId="521B318B" w14:textId="77777777" w:rsidR="00792C62" w:rsidRDefault="00792C62">
    <w:pPr>
      <w:pStyle w:val="Fu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EE1CE1">
      <w:rPr>
        <w:rStyle w:val="Seitenzahl"/>
        <w:noProof/>
      </w:rPr>
      <w:t>2</w:t>
    </w:r>
    <w:r>
      <w:rPr>
        <w:rStyle w:val="Seitenzahl"/>
      </w:rPr>
      <w:fldChar w:fldCharType="end"/>
    </w:r>
    <w:r>
      <w:rPr>
        <w:rStyle w:val="Seitenzah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horzAnchor="margin" w:tblpY="3098"/>
      <w:tblW w:w="9866" w:type="dxa"/>
      <w:tblLayout w:type="fixed"/>
      <w:tblCellMar>
        <w:left w:w="0" w:type="dxa"/>
        <w:right w:w="0" w:type="dxa"/>
      </w:tblCellMar>
      <w:tblLook w:val="0000" w:firstRow="0" w:lastRow="0" w:firstColumn="0" w:lastColumn="0" w:noHBand="0" w:noVBand="0"/>
    </w:tblPr>
    <w:tblGrid>
      <w:gridCol w:w="1418"/>
      <w:gridCol w:w="1984"/>
      <w:gridCol w:w="2127"/>
      <w:gridCol w:w="1984"/>
      <w:gridCol w:w="2353"/>
    </w:tblGrid>
    <w:tr w:rsidR="00D84208" w14:paraId="65F9CA03" w14:textId="77777777" w:rsidTr="00572E17">
      <w:trPr>
        <w:trHeight w:val="1701"/>
      </w:trPr>
      <w:tc>
        <w:tcPr>
          <w:tcW w:w="1418" w:type="dxa"/>
        </w:tcPr>
        <w:p w14:paraId="113FF1F1" w14:textId="77777777" w:rsidR="00D84208" w:rsidRPr="00F9437B" w:rsidRDefault="00D84208" w:rsidP="00572E17">
          <w:pPr>
            <w:pStyle w:val="berschrift2"/>
            <w:framePr w:hSpace="0" w:wrap="auto" w:vAnchor="margin" w:hAnchor="text" w:xAlign="left" w:yAlign="inline"/>
            <w:rPr>
              <w:b w:val="0"/>
              <w:lang w:val="en-GB"/>
            </w:rPr>
          </w:pPr>
          <w:r w:rsidRPr="00F9437B">
            <w:rPr>
              <w:b w:val="0"/>
              <w:lang w:val="en-GB"/>
            </w:rPr>
            <w:t>Eine Messe des</w:t>
          </w:r>
        </w:p>
      </w:tc>
      <w:tc>
        <w:tcPr>
          <w:tcW w:w="1984" w:type="dxa"/>
        </w:tcPr>
        <w:p w14:paraId="704FEFD1" w14:textId="76641A63" w:rsidR="00D84208" w:rsidRDefault="00772304" w:rsidP="00572E17">
          <w:pPr>
            <w:rPr>
              <w:sz w:val="14"/>
            </w:rPr>
          </w:pPr>
          <w:r>
            <w:rPr>
              <w:sz w:val="14"/>
            </w:rPr>
            <w:t>VDMA Services</w:t>
          </w:r>
          <w:r w:rsidR="002250DC">
            <w:rPr>
              <w:sz w:val="14"/>
            </w:rPr>
            <w:t xml:space="preserve"> GmbH</w:t>
          </w:r>
          <w:r>
            <w:rPr>
              <w:sz w:val="14"/>
            </w:rPr>
            <w:br/>
          </w:r>
          <w:r w:rsidR="00D84208">
            <w:rPr>
              <w:sz w:val="14"/>
            </w:rPr>
            <w:t>Lyoner Straße 18</w:t>
          </w:r>
        </w:p>
        <w:p w14:paraId="45B0207C" w14:textId="24CEBF9A" w:rsidR="00D84208" w:rsidRDefault="00D84208" w:rsidP="00572E17">
          <w:pPr>
            <w:rPr>
              <w:sz w:val="14"/>
            </w:rPr>
          </w:pPr>
          <w:r>
            <w:rPr>
              <w:sz w:val="14"/>
            </w:rPr>
            <w:t>60528 Frankfurt am Main</w:t>
          </w:r>
        </w:p>
        <w:p w14:paraId="10DAFCC2" w14:textId="77777777" w:rsidR="00D84208" w:rsidRDefault="00D84208" w:rsidP="00572E17">
          <w:pPr>
            <w:tabs>
              <w:tab w:val="left" w:pos="539"/>
              <w:tab w:val="left" w:pos="2835"/>
            </w:tabs>
            <w:rPr>
              <w:sz w:val="14"/>
            </w:rPr>
          </w:pPr>
          <w:r>
            <w:rPr>
              <w:sz w:val="14"/>
            </w:rPr>
            <w:t>Telefon</w:t>
          </w:r>
          <w:r>
            <w:rPr>
              <w:sz w:val="14"/>
            </w:rPr>
            <w:tab/>
          </w:r>
          <w:smartTag w:uri="urn:schemas-microsoft-com:office:smarttags" w:element="phone">
            <w:smartTagPr>
              <w:attr w:uri="urn:schemas-microsoft-com:office:office" w:name="ls" w:val="trans"/>
            </w:smartTagPr>
            <w:r>
              <w:rPr>
                <w:sz w:val="14"/>
              </w:rPr>
              <w:t>+49 69 6603-1892</w:t>
            </w:r>
          </w:smartTag>
        </w:p>
        <w:p w14:paraId="179DBA91" w14:textId="77777777" w:rsidR="00D84208" w:rsidRPr="00C12CEE" w:rsidRDefault="00D84208" w:rsidP="00572E17">
          <w:pPr>
            <w:tabs>
              <w:tab w:val="left" w:pos="539"/>
            </w:tabs>
            <w:rPr>
              <w:sz w:val="14"/>
            </w:rPr>
          </w:pPr>
          <w:r>
            <w:rPr>
              <w:sz w:val="14"/>
            </w:rPr>
            <w:t>E-Mail:   presse</w:t>
          </w:r>
          <w:r w:rsidRPr="00C12CEE">
            <w:rPr>
              <w:sz w:val="14"/>
            </w:rPr>
            <w:t>@demopark.de</w:t>
          </w:r>
        </w:p>
        <w:p w14:paraId="190B0CF8" w14:textId="77777777" w:rsidR="00D84208" w:rsidRPr="00CB6665" w:rsidRDefault="00D84208" w:rsidP="00572E17">
          <w:pPr>
            <w:pStyle w:val="berschrift2"/>
            <w:framePr w:hSpace="0" w:wrap="auto" w:vAnchor="margin" w:hAnchor="text" w:xAlign="left" w:yAlign="inline"/>
            <w:rPr>
              <w:b w:val="0"/>
            </w:rPr>
          </w:pPr>
          <w:r w:rsidRPr="00CB6665">
            <w:rPr>
              <w:b w:val="0"/>
            </w:rPr>
            <w:t>Internet: www.demopark.de</w:t>
          </w:r>
        </w:p>
      </w:tc>
      <w:tc>
        <w:tcPr>
          <w:tcW w:w="2127" w:type="dxa"/>
        </w:tcPr>
        <w:p w14:paraId="57FD33B9" w14:textId="77777777" w:rsidR="00D84208" w:rsidRPr="00136A7E" w:rsidRDefault="00D84208" w:rsidP="00572E17">
          <w:pPr>
            <w:pStyle w:val="berschrift2"/>
            <w:framePr w:hSpace="0" w:wrap="auto" w:vAnchor="margin" w:hAnchor="text" w:xAlign="left" w:yAlign="inline"/>
            <w:rPr>
              <w:b w:val="0"/>
            </w:rPr>
          </w:pPr>
          <w:r w:rsidRPr="004737D3">
            <w:rPr>
              <w:b w:val="0"/>
            </w:rPr>
            <w:t>Vorsitzender des Aufsichtsrates:</w:t>
          </w:r>
        </w:p>
        <w:p w14:paraId="27B631CD" w14:textId="77777777" w:rsidR="00D84208" w:rsidRDefault="005D3ED5" w:rsidP="00572E17">
          <w:pPr>
            <w:rPr>
              <w:sz w:val="14"/>
            </w:rPr>
          </w:pPr>
          <w:r>
            <w:rPr>
              <w:sz w:val="14"/>
            </w:rPr>
            <w:t xml:space="preserve">Karl </w:t>
          </w:r>
          <w:proofErr w:type="spellStart"/>
          <w:r>
            <w:rPr>
              <w:sz w:val="14"/>
            </w:rPr>
            <w:t>Haeusgen</w:t>
          </w:r>
          <w:proofErr w:type="spellEnd"/>
        </w:p>
        <w:p w14:paraId="13A1470A" w14:textId="77777777" w:rsidR="00D84208" w:rsidRDefault="00D84208" w:rsidP="00572E17">
          <w:pPr>
            <w:rPr>
              <w:sz w:val="14"/>
            </w:rPr>
          </w:pPr>
          <w:r>
            <w:rPr>
              <w:sz w:val="14"/>
            </w:rPr>
            <w:t>Geschäftsführer:</w:t>
          </w:r>
        </w:p>
        <w:p w14:paraId="2D2EFBA3" w14:textId="77777777" w:rsidR="00D84208" w:rsidRDefault="00D84208" w:rsidP="00572E17">
          <w:pPr>
            <w:rPr>
              <w:sz w:val="14"/>
            </w:rPr>
          </w:pPr>
          <w:r>
            <w:rPr>
              <w:sz w:val="14"/>
            </w:rPr>
            <w:t>Holger Breiderhoff</w:t>
          </w:r>
        </w:p>
        <w:p w14:paraId="7E786E1C" w14:textId="77777777" w:rsidR="00D84208" w:rsidRDefault="00D84208" w:rsidP="00572E17">
          <w:pPr>
            <w:rPr>
              <w:sz w:val="14"/>
            </w:rPr>
          </w:pPr>
          <w:r>
            <w:rPr>
              <w:sz w:val="14"/>
            </w:rPr>
            <w:t>Sven Laux</w:t>
          </w:r>
        </w:p>
        <w:p w14:paraId="6D251677" w14:textId="77777777" w:rsidR="00D84208" w:rsidRDefault="00D84208" w:rsidP="00572E17">
          <w:pPr>
            <w:rPr>
              <w:sz w:val="14"/>
            </w:rPr>
          </w:pPr>
          <w:r>
            <w:rPr>
              <w:sz w:val="14"/>
            </w:rPr>
            <w:t xml:space="preserve">Dr. </w:t>
          </w:r>
          <w:r w:rsidR="00205E56">
            <w:rPr>
              <w:sz w:val="14"/>
            </w:rPr>
            <w:t>Ral</w:t>
          </w:r>
          <w:r w:rsidR="00E63164">
            <w:rPr>
              <w:sz w:val="14"/>
            </w:rPr>
            <w:t>ph</w:t>
          </w:r>
          <w:r w:rsidR="00205E56">
            <w:rPr>
              <w:sz w:val="14"/>
            </w:rPr>
            <w:t xml:space="preserve"> Wiechers</w:t>
          </w:r>
        </w:p>
      </w:tc>
      <w:tc>
        <w:tcPr>
          <w:tcW w:w="1984" w:type="dxa"/>
        </w:tcPr>
        <w:p w14:paraId="42DBBB75" w14:textId="77777777" w:rsidR="00D84208" w:rsidRDefault="00D84208" w:rsidP="00572E17">
          <w:pPr>
            <w:rPr>
              <w:sz w:val="14"/>
            </w:rPr>
          </w:pPr>
          <w:r>
            <w:rPr>
              <w:sz w:val="14"/>
            </w:rPr>
            <w:t xml:space="preserve">Sitz der Gesellschaft: </w:t>
          </w:r>
        </w:p>
        <w:p w14:paraId="02B34476" w14:textId="77777777" w:rsidR="00D84208" w:rsidRDefault="00D84208" w:rsidP="00572E17">
          <w:pPr>
            <w:rPr>
              <w:sz w:val="14"/>
            </w:rPr>
          </w:pPr>
          <w:r>
            <w:rPr>
              <w:sz w:val="14"/>
            </w:rPr>
            <w:t>Frankfurt</w:t>
          </w:r>
        </w:p>
        <w:p w14:paraId="325604E3" w14:textId="77777777" w:rsidR="00D84208" w:rsidRDefault="00D84208" w:rsidP="00572E17">
          <w:pPr>
            <w:rPr>
              <w:sz w:val="14"/>
            </w:rPr>
          </w:pPr>
          <w:r>
            <w:rPr>
              <w:sz w:val="14"/>
            </w:rPr>
            <w:t xml:space="preserve">Registergericht: </w:t>
          </w:r>
        </w:p>
        <w:p w14:paraId="29063DC7" w14:textId="77777777" w:rsidR="00D84208" w:rsidRDefault="00D84208" w:rsidP="00572E17">
          <w:pPr>
            <w:rPr>
              <w:sz w:val="14"/>
            </w:rPr>
          </w:pPr>
          <w:r>
            <w:rPr>
              <w:sz w:val="14"/>
            </w:rPr>
            <w:t>Amtsgericht Frankfurt</w:t>
          </w:r>
        </w:p>
        <w:p w14:paraId="6F7CC672" w14:textId="77777777" w:rsidR="00D84208" w:rsidRDefault="00D84208" w:rsidP="00572E17">
          <w:pPr>
            <w:rPr>
              <w:sz w:val="14"/>
            </w:rPr>
          </w:pPr>
          <w:r>
            <w:rPr>
              <w:sz w:val="14"/>
            </w:rPr>
            <w:t>HRB10883</w:t>
          </w:r>
        </w:p>
        <w:p w14:paraId="20D5E460" w14:textId="77777777" w:rsidR="00D84208" w:rsidRPr="00C53978" w:rsidRDefault="00D84208" w:rsidP="00572E17">
          <w:pPr>
            <w:rPr>
              <w:sz w:val="4"/>
              <w:szCs w:val="4"/>
            </w:rPr>
          </w:pPr>
        </w:p>
        <w:p w14:paraId="48A6EC26" w14:textId="77777777" w:rsidR="00D84208" w:rsidRPr="004331EE" w:rsidRDefault="00D84208" w:rsidP="00572E17">
          <w:pPr>
            <w:rPr>
              <w:sz w:val="14"/>
            </w:rPr>
          </w:pPr>
          <w:r w:rsidRPr="004331EE">
            <w:rPr>
              <w:sz w:val="14"/>
            </w:rPr>
            <w:t>Steuer-Nr. 045 234 36106</w:t>
          </w:r>
        </w:p>
        <w:p w14:paraId="46BE4D43" w14:textId="77777777" w:rsidR="00D84208" w:rsidRDefault="00D84208" w:rsidP="00572E17">
          <w:pPr>
            <w:rPr>
              <w:sz w:val="14"/>
            </w:rPr>
          </w:pPr>
          <w:proofErr w:type="spellStart"/>
          <w:r w:rsidRPr="004331EE">
            <w:rPr>
              <w:sz w:val="14"/>
            </w:rPr>
            <w:t>USt</w:t>
          </w:r>
          <w:proofErr w:type="spellEnd"/>
          <w:r w:rsidRPr="004331EE">
            <w:rPr>
              <w:sz w:val="14"/>
            </w:rPr>
            <w:t>.-</w:t>
          </w:r>
          <w:proofErr w:type="spellStart"/>
          <w:r w:rsidRPr="004331EE">
            <w:rPr>
              <w:sz w:val="14"/>
            </w:rPr>
            <w:t>IdNr</w:t>
          </w:r>
          <w:proofErr w:type="spellEnd"/>
          <w:r w:rsidRPr="004331EE">
            <w:rPr>
              <w:sz w:val="14"/>
            </w:rPr>
            <w:t xml:space="preserve">. </w:t>
          </w:r>
          <w:r w:rsidRPr="004331EE">
            <w:rPr>
              <w:sz w:val="14"/>
              <w:lang w:val="fr-FR"/>
            </w:rPr>
            <w:t>DE 114156212</w:t>
          </w:r>
        </w:p>
      </w:tc>
      <w:tc>
        <w:tcPr>
          <w:tcW w:w="2353" w:type="dxa"/>
        </w:tcPr>
        <w:p w14:paraId="41D00FC5" w14:textId="7CDBC39D" w:rsidR="00D84208" w:rsidRPr="004331EE" w:rsidRDefault="00D84208" w:rsidP="00572E17">
          <w:pPr>
            <w:rPr>
              <w:sz w:val="14"/>
            </w:rPr>
          </w:pPr>
        </w:p>
      </w:tc>
    </w:tr>
  </w:tbl>
  <w:p w14:paraId="3AC7BFF0" w14:textId="77777777" w:rsidR="00D84208" w:rsidRPr="00D84208" w:rsidRDefault="00D84208" w:rsidP="00D722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C640E" w14:textId="77777777" w:rsidR="00CE2AFE" w:rsidRDefault="00CE2AFE">
      <w:r>
        <w:separator/>
      </w:r>
    </w:p>
  </w:footnote>
  <w:footnote w:type="continuationSeparator" w:id="0">
    <w:p w14:paraId="0B5E495A" w14:textId="77777777" w:rsidR="00CE2AFE" w:rsidRDefault="00CE2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3F00C5"/>
    <w:multiLevelType w:val="multilevel"/>
    <w:tmpl w:val="524A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24D46"/>
    <w:multiLevelType w:val="hybridMultilevel"/>
    <w:tmpl w:val="79D20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576696"/>
    <w:multiLevelType w:val="hybridMultilevel"/>
    <w:tmpl w:val="C49C41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3335BF"/>
    <w:multiLevelType w:val="hybridMultilevel"/>
    <w:tmpl w:val="51BACB84"/>
    <w:lvl w:ilvl="0" w:tplc="19A4116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6DB287E"/>
    <w:multiLevelType w:val="hybridMultilevel"/>
    <w:tmpl w:val="36B08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4C0E8C"/>
    <w:multiLevelType w:val="hybridMultilevel"/>
    <w:tmpl w:val="78DE4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5246BA"/>
    <w:multiLevelType w:val="hybridMultilevel"/>
    <w:tmpl w:val="0354ED22"/>
    <w:lvl w:ilvl="0" w:tplc="19A4116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EF25B0B"/>
    <w:multiLevelType w:val="hybridMultilevel"/>
    <w:tmpl w:val="DD8A7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4"/>
  </w:num>
  <w:num w:numId="6">
    <w:abstractNumId w:val="0"/>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72"/>
    <w:rsid w:val="00007C1D"/>
    <w:rsid w:val="0001217F"/>
    <w:rsid w:val="00013BE9"/>
    <w:rsid w:val="000223E3"/>
    <w:rsid w:val="00023FDF"/>
    <w:rsid w:val="000332F9"/>
    <w:rsid w:val="00043C40"/>
    <w:rsid w:val="0004421E"/>
    <w:rsid w:val="00045A56"/>
    <w:rsid w:val="00051CA3"/>
    <w:rsid w:val="0005257F"/>
    <w:rsid w:val="00065BF8"/>
    <w:rsid w:val="0007321E"/>
    <w:rsid w:val="0007629C"/>
    <w:rsid w:val="0009553F"/>
    <w:rsid w:val="000A05A8"/>
    <w:rsid w:val="000A3FE6"/>
    <w:rsid w:val="000A44B1"/>
    <w:rsid w:val="000B4247"/>
    <w:rsid w:val="000B4EFD"/>
    <w:rsid w:val="000B5C20"/>
    <w:rsid w:val="000B65DF"/>
    <w:rsid w:val="000B7C77"/>
    <w:rsid w:val="000C1A63"/>
    <w:rsid w:val="000C6AB0"/>
    <w:rsid w:val="000C7A2E"/>
    <w:rsid w:val="000D389E"/>
    <w:rsid w:val="000D602E"/>
    <w:rsid w:val="000E7834"/>
    <w:rsid w:val="000F64C9"/>
    <w:rsid w:val="000F6F02"/>
    <w:rsid w:val="000F787E"/>
    <w:rsid w:val="00101287"/>
    <w:rsid w:val="00102057"/>
    <w:rsid w:val="00103BF3"/>
    <w:rsid w:val="0010411F"/>
    <w:rsid w:val="00111F0F"/>
    <w:rsid w:val="0012021C"/>
    <w:rsid w:val="001229E3"/>
    <w:rsid w:val="001229F5"/>
    <w:rsid w:val="00124677"/>
    <w:rsid w:val="001350DF"/>
    <w:rsid w:val="00136791"/>
    <w:rsid w:val="00136A7E"/>
    <w:rsid w:val="00137A34"/>
    <w:rsid w:val="001504FF"/>
    <w:rsid w:val="001522E6"/>
    <w:rsid w:val="00154F8A"/>
    <w:rsid w:val="001730D9"/>
    <w:rsid w:val="00186C45"/>
    <w:rsid w:val="001932CE"/>
    <w:rsid w:val="00194A3D"/>
    <w:rsid w:val="001A3C2C"/>
    <w:rsid w:val="001A64DE"/>
    <w:rsid w:val="001B723B"/>
    <w:rsid w:val="001B7AAF"/>
    <w:rsid w:val="001C03AA"/>
    <w:rsid w:val="001C339B"/>
    <w:rsid w:val="001C3515"/>
    <w:rsid w:val="001C413F"/>
    <w:rsid w:val="001D6ED2"/>
    <w:rsid w:val="001E5FF7"/>
    <w:rsid w:val="001E6020"/>
    <w:rsid w:val="001F2399"/>
    <w:rsid w:val="001F5142"/>
    <w:rsid w:val="001F7567"/>
    <w:rsid w:val="001F7D95"/>
    <w:rsid w:val="0020163D"/>
    <w:rsid w:val="00203232"/>
    <w:rsid w:val="00205E56"/>
    <w:rsid w:val="00206C99"/>
    <w:rsid w:val="00215F57"/>
    <w:rsid w:val="0022484B"/>
    <w:rsid w:val="002250DC"/>
    <w:rsid w:val="00234204"/>
    <w:rsid w:val="00240C80"/>
    <w:rsid w:val="00240ED6"/>
    <w:rsid w:val="00242C71"/>
    <w:rsid w:val="00244A1E"/>
    <w:rsid w:val="0024683A"/>
    <w:rsid w:val="00247D2F"/>
    <w:rsid w:val="00253EFD"/>
    <w:rsid w:val="002625B3"/>
    <w:rsid w:val="00266DDD"/>
    <w:rsid w:val="00267F4F"/>
    <w:rsid w:val="0027334F"/>
    <w:rsid w:val="00276238"/>
    <w:rsid w:val="00282356"/>
    <w:rsid w:val="00283F3B"/>
    <w:rsid w:val="00284A23"/>
    <w:rsid w:val="002860DC"/>
    <w:rsid w:val="00291082"/>
    <w:rsid w:val="002935D2"/>
    <w:rsid w:val="002A171A"/>
    <w:rsid w:val="002C3D20"/>
    <w:rsid w:val="002E3468"/>
    <w:rsid w:val="002E5239"/>
    <w:rsid w:val="002E6DC9"/>
    <w:rsid w:val="002F676C"/>
    <w:rsid w:val="003038C1"/>
    <w:rsid w:val="00303E7B"/>
    <w:rsid w:val="00306299"/>
    <w:rsid w:val="003062C0"/>
    <w:rsid w:val="00306C66"/>
    <w:rsid w:val="00310916"/>
    <w:rsid w:val="00317F6F"/>
    <w:rsid w:val="003207B7"/>
    <w:rsid w:val="0032106F"/>
    <w:rsid w:val="0032613B"/>
    <w:rsid w:val="003329AB"/>
    <w:rsid w:val="003331BD"/>
    <w:rsid w:val="0033591F"/>
    <w:rsid w:val="003360A6"/>
    <w:rsid w:val="00345FA0"/>
    <w:rsid w:val="0034639B"/>
    <w:rsid w:val="003526D1"/>
    <w:rsid w:val="00353D94"/>
    <w:rsid w:val="003602CB"/>
    <w:rsid w:val="00362635"/>
    <w:rsid w:val="00362C7A"/>
    <w:rsid w:val="00376E72"/>
    <w:rsid w:val="00387785"/>
    <w:rsid w:val="00387BF4"/>
    <w:rsid w:val="00395163"/>
    <w:rsid w:val="003A03EF"/>
    <w:rsid w:val="003A2409"/>
    <w:rsid w:val="003B168D"/>
    <w:rsid w:val="003B24C8"/>
    <w:rsid w:val="003D3A5B"/>
    <w:rsid w:val="003D5881"/>
    <w:rsid w:val="003D5D34"/>
    <w:rsid w:val="003E20EB"/>
    <w:rsid w:val="003E6E9E"/>
    <w:rsid w:val="003F5500"/>
    <w:rsid w:val="00400C0C"/>
    <w:rsid w:val="00410580"/>
    <w:rsid w:val="00416B41"/>
    <w:rsid w:val="004208D8"/>
    <w:rsid w:val="0042158F"/>
    <w:rsid w:val="00422EA0"/>
    <w:rsid w:val="004261E8"/>
    <w:rsid w:val="00427E72"/>
    <w:rsid w:val="004309AB"/>
    <w:rsid w:val="004331EE"/>
    <w:rsid w:val="0043399A"/>
    <w:rsid w:val="00433A99"/>
    <w:rsid w:val="00441C28"/>
    <w:rsid w:val="004430B7"/>
    <w:rsid w:val="0045272E"/>
    <w:rsid w:val="0045609E"/>
    <w:rsid w:val="00456484"/>
    <w:rsid w:val="00456874"/>
    <w:rsid w:val="00460D31"/>
    <w:rsid w:val="00467010"/>
    <w:rsid w:val="004737D3"/>
    <w:rsid w:val="00485532"/>
    <w:rsid w:val="00490E67"/>
    <w:rsid w:val="00491851"/>
    <w:rsid w:val="00492889"/>
    <w:rsid w:val="004951BB"/>
    <w:rsid w:val="00497720"/>
    <w:rsid w:val="004A2CAD"/>
    <w:rsid w:val="004A6B10"/>
    <w:rsid w:val="004A7115"/>
    <w:rsid w:val="004B7921"/>
    <w:rsid w:val="004C0949"/>
    <w:rsid w:val="004C1C68"/>
    <w:rsid w:val="004C481F"/>
    <w:rsid w:val="004C70AB"/>
    <w:rsid w:val="004D3327"/>
    <w:rsid w:val="004D350A"/>
    <w:rsid w:val="004E4BC6"/>
    <w:rsid w:val="004E573C"/>
    <w:rsid w:val="004E59E0"/>
    <w:rsid w:val="004E7D5D"/>
    <w:rsid w:val="004F145B"/>
    <w:rsid w:val="004F31EB"/>
    <w:rsid w:val="004F5572"/>
    <w:rsid w:val="00500D8C"/>
    <w:rsid w:val="00504206"/>
    <w:rsid w:val="00514FA6"/>
    <w:rsid w:val="0052172A"/>
    <w:rsid w:val="00536FCE"/>
    <w:rsid w:val="00537382"/>
    <w:rsid w:val="005577BA"/>
    <w:rsid w:val="00557D6E"/>
    <w:rsid w:val="005606E3"/>
    <w:rsid w:val="00572E17"/>
    <w:rsid w:val="00587616"/>
    <w:rsid w:val="00587B40"/>
    <w:rsid w:val="0059670E"/>
    <w:rsid w:val="005A18A2"/>
    <w:rsid w:val="005A3A38"/>
    <w:rsid w:val="005A55C2"/>
    <w:rsid w:val="005B5D88"/>
    <w:rsid w:val="005C057B"/>
    <w:rsid w:val="005C10B4"/>
    <w:rsid w:val="005C3CA7"/>
    <w:rsid w:val="005D2E6E"/>
    <w:rsid w:val="005D3ED5"/>
    <w:rsid w:val="005D5046"/>
    <w:rsid w:val="005D71D9"/>
    <w:rsid w:val="005E2811"/>
    <w:rsid w:val="00603ACB"/>
    <w:rsid w:val="00605A7B"/>
    <w:rsid w:val="006138FC"/>
    <w:rsid w:val="00613C21"/>
    <w:rsid w:val="00623027"/>
    <w:rsid w:val="00635AEE"/>
    <w:rsid w:val="00642373"/>
    <w:rsid w:val="0064764E"/>
    <w:rsid w:val="0065015A"/>
    <w:rsid w:val="00653809"/>
    <w:rsid w:val="00660FC7"/>
    <w:rsid w:val="00664804"/>
    <w:rsid w:val="00665A87"/>
    <w:rsid w:val="00666D93"/>
    <w:rsid w:val="00672671"/>
    <w:rsid w:val="0067440F"/>
    <w:rsid w:val="0067542D"/>
    <w:rsid w:val="00677863"/>
    <w:rsid w:val="00680B3C"/>
    <w:rsid w:val="00681860"/>
    <w:rsid w:val="0068620F"/>
    <w:rsid w:val="00693E1A"/>
    <w:rsid w:val="006953F7"/>
    <w:rsid w:val="00695488"/>
    <w:rsid w:val="00696892"/>
    <w:rsid w:val="00697978"/>
    <w:rsid w:val="006A273C"/>
    <w:rsid w:val="006B0C56"/>
    <w:rsid w:val="006B1B10"/>
    <w:rsid w:val="006B2B8C"/>
    <w:rsid w:val="006B392F"/>
    <w:rsid w:val="006B3AC5"/>
    <w:rsid w:val="006B77A8"/>
    <w:rsid w:val="006C0B84"/>
    <w:rsid w:val="006D103C"/>
    <w:rsid w:val="006D313E"/>
    <w:rsid w:val="006E0E78"/>
    <w:rsid w:val="006E3971"/>
    <w:rsid w:val="006E7BDA"/>
    <w:rsid w:val="006F0274"/>
    <w:rsid w:val="00702413"/>
    <w:rsid w:val="00705A33"/>
    <w:rsid w:val="00724AAB"/>
    <w:rsid w:val="00730A65"/>
    <w:rsid w:val="00740885"/>
    <w:rsid w:val="007415F4"/>
    <w:rsid w:val="00743EC3"/>
    <w:rsid w:val="00744D17"/>
    <w:rsid w:val="00761FF6"/>
    <w:rsid w:val="00764EFC"/>
    <w:rsid w:val="00771CC5"/>
    <w:rsid w:val="00772304"/>
    <w:rsid w:val="007737B3"/>
    <w:rsid w:val="0077451E"/>
    <w:rsid w:val="00775591"/>
    <w:rsid w:val="0077627B"/>
    <w:rsid w:val="00785009"/>
    <w:rsid w:val="00791B36"/>
    <w:rsid w:val="00792C62"/>
    <w:rsid w:val="00793525"/>
    <w:rsid w:val="00794DE9"/>
    <w:rsid w:val="007A03F6"/>
    <w:rsid w:val="007A3337"/>
    <w:rsid w:val="007B1975"/>
    <w:rsid w:val="007B358C"/>
    <w:rsid w:val="007B44C5"/>
    <w:rsid w:val="007B5F3F"/>
    <w:rsid w:val="007C1F50"/>
    <w:rsid w:val="007C32F3"/>
    <w:rsid w:val="007C63A4"/>
    <w:rsid w:val="007D0623"/>
    <w:rsid w:val="007D353D"/>
    <w:rsid w:val="007D72F0"/>
    <w:rsid w:val="007D780E"/>
    <w:rsid w:val="007E6579"/>
    <w:rsid w:val="007F2CA6"/>
    <w:rsid w:val="00803C01"/>
    <w:rsid w:val="0081056C"/>
    <w:rsid w:val="008142DA"/>
    <w:rsid w:val="00814BDE"/>
    <w:rsid w:val="008157EF"/>
    <w:rsid w:val="0082545B"/>
    <w:rsid w:val="008272FA"/>
    <w:rsid w:val="008424A1"/>
    <w:rsid w:val="00842B96"/>
    <w:rsid w:val="00846DFE"/>
    <w:rsid w:val="00850EA8"/>
    <w:rsid w:val="0085486E"/>
    <w:rsid w:val="00860A39"/>
    <w:rsid w:val="00860A8F"/>
    <w:rsid w:val="0086263F"/>
    <w:rsid w:val="008716F6"/>
    <w:rsid w:val="00872B1C"/>
    <w:rsid w:val="00872DB1"/>
    <w:rsid w:val="0087302C"/>
    <w:rsid w:val="008733D5"/>
    <w:rsid w:val="00875259"/>
    <w:rsid w:val="008805AB"/>
    <w:rsid w:val="00881D52"/>
    <w:rsid w:val="00886185"/>
    <w:rsid w:val="00892C17"/>
    <w:rsid w:val="00895B0B"/>
    <w:rsid w:val="008B4EDE"/>
    <w:rsid w:val="008B56EA"/>
    <w:rsid w:val="008B70A1"/>
    <w:rsid w:val="008C0DCF"/>
    <w:rsid w:val="008C3832"/>
    <w:rsid w:val="008C6084"/>
    <w:rsid w:val="008C7BBA"/>
    <w:rsid w:val="008D06AE"/>
    <w:rsid w:val="008D2237"/>
    <w:rsid w:val="008D7B5D"/>
    <w:rsid w:val="008E4845"/>
    <w:rsid w:val="008E7E20"/>
    <w:rsid w:val="008F1320"/>
    <w:rsid w:val="008F46CE"/>
    <w:rsid w:val="008F5634"/>
    <w:rsid w:val="00900CB3"/>
    <w:rsid w:val="00901F7E"/>
    <w:rsid w:val="00903717"/>
    <w:rsid w:val="00926267"/>
    <w:rsid w:val="00926BF8"/>
    <w:rsid w:val="0092760E"/>
    <w:rsid w:val="00940999"/>
    <w:rsid w:val="00943C3D"/>
    <w:rsid w:val="00953EFB"/>
    <w:rsid w:val="00955280"/>
    <w:rsid w:val="00955410"/>
    <w:rsid w:val="00955BE3"/>
    <w:rsid w:val="009616FE"/>
    <w:rsid w:val="00972C7A"/>
    <w:rsid w:val="009763E4"/>
    <w:rsid w:val="00976CB2"/>
    <w:rsid w:val="009772A6"/>
    <w:rsid w:val="00981799"/>
    <w:rsid w:val="009853B3"/>
    <w:rsid w:val="0098727F"/>
    <w:rsid w:val="00990430"/>
    <w:rsid w:val="00990E7B"/>
    <w:rsid w:val="00995931"/>
    <w:rsid w:val="00995CCB"/>
    <w:rsid w:val="009A2D9A"/>
    <w:rsid w:val="009A79DE"/>
    <w:rsid w:val="009B37BB"/>
    <w:rsid w:val="009B3FD1"/>
    <w:rsid w:val="009B6FAD"/>
    <w:rsid w:val="009C1947"/>
    <w:rsid w:val="009C6D2C"/>
    <w:rsid w:val="009D0ED2"/>
    <w:rsid w:val="009E1794"/>
    <w:rsid w:val="009F1DCE"/>
    <w:rsid w:val="009F28FB"/>
    <w:rsid w:val="009F5A38"/>
    <w:rsid w:val="00A006CE"/>
    <w:rsid w:val="00A06211"/>
    <w:rsid w:val="00A075C2"/>
    <w:rsid w:val="00A13CC9"/>
    <w:rsid w:val="00A26CF5"/>
    <w:rsid w:val="00A31751"/>
    <w:rsid w:val="00A320F7"/>
    <w:rsid w:val="00A373D9"/>
    <w:rsid w:val="00A439B7"/>
    <w:rsid w:val="00A44742"/>
    <w:rsid w:val="00A51767"/>
    <w:rsid w:val="00A5407D"/>
    <w:rsid w:val="00A55989"/>
    <w:rsid w:val="00A576D4"/>
    <w:rsid w:val="00A60EA4"/>
    <w:rsid w:val="00A6361D"/>
    <w:rsid w:val="00A67D07"/>
    <w:rsid w:val="00A726E2"/>
    <w:rsid w:val="00A73AB5"/>
    <w:rsid w:val="00A87C57"/>
    <w:rsid w:val="00A90ED2"/>
    <w:rsid w:val="00A91E9F"/>
    <w:rsid w:val="00A92410"/>
    <w:rsid w:val="00A93D65"/>
    <w:rsid w:val="00AA2C87"/>
    <w:rsid w:val="00AA4054"/>
    <w:rsid w:val="00AB30F2"/>
    <w:rsid w:val="00AB6D5B"/>
    <w:rsid w:val="00AB7664"/>
    <w:rsid w:val="00AC4C28"/>
    <w:rsid w:val="00AD3EF2"/>
    <w:rsid w:val="00AD6ED3"/>
    <w:rsid w:val="00AE4B9B"/>
    <w:rsid w:val="00AE6830"/>
    <w:rsid w:val="00B02EA3"/>
    <w:rsid w:val="00B120D5"/>
    <w:rsid w:val="00B122FE"/>
    <w:rsid w:val="00B125D6"/>
    <w:rsid w:val="00B1643B"/>
    <w:rsid w:val="00B23BE8"/>
    <w:rsid w:val="00B24115"/>
    <w:rsid w:val="00B24991"/>
    <w:rsid w:val="00B34313"/>
    <w:rsid w:val="00B5015D"/>
    <w:rsid w:val="00B57654"/>
    <w:rsid w:val="00B60A0A"/>
    <w:rsid w:val="00B611BE"/>
    <w:rsid w:val="00B67721"/>
    <w:rsid w:val="00B73583"/>
    <w:rsid w:val="00B81A1D"/>
    <w:rsid w:val="00B8264E"/>
    <w:rsid w:val="00B879A0"/>
    <w:rsid w:val="00B90B9B"/>
    <w:rsid w:val="00B91F69"/>
    <w:rsid w:val="00B938DE"/>
    <w:rsid w:val="00B97A13"/>
    <w:rsid w:val="00BA1232"/>
    <w:rsid w:val="00BA1E80"/>
    <w:rsid w:val="00BA3EDC"/>
    <w:rsid w:val="00BB49E9"/>
    <w:rsid w:val="00BB642C"/>
    <w:rsid w:val="00BC243A"/>
    <w:rsid w:val="00BD02B9"/>
    <w:rsid w:val="00BD1FE6"/>
    <w:rsid w:val="00BD4426"/>
    <w:rsid w:val="00BD7997"/>
    <w:rsid w:val="00BE2133"/>
    <w:rsid w:val="00BE2D37"/>
    <w:rsid w:val="00BE4E46"/>
    <w:rsid w:val="00BE6E28"/>
    <w:rsid w:val="00C01C0A"/>
    <w:rsid w:val="00C12CEE"/>
    <w:rsid w:val="00C14D05"/>
    <w:rsid w:val="00C15EDD"/>
    <w:rsid w:val="00C20136"/>
    <w:rsid w:val="00C26930"/>
    <w:rsid w:val="00C34A9D"/>
    <w:rsid w:val="00C411C5"/>
    <w:rsid w:val="00C41E99"/>
    <w:rsid w:val="00C44E91"/>
    <w:rsid w:val="00C53978"/>
    <w:rsid w:val="00C54F37"/>
    <w:rsid w:val="00C57F85"/>
    <w:rsid w:val="00C600C3"/>
    <w:rsid w:val="00C63A8C"/>
    <w:rsid w:val="00C655E4"/>
    <w:rsid w:val="00C65C88"/>
    <w:rsid w:val="00C674AD"/>
    <w:rsid w:val="00C70959"/>
    <w:rsid w:val="00C729C1"/>
    <w:rsid w:val="00C76D4C"/>
    <w:rsid w:val="00C81D8E"/>
    <w:rsid w:val="00C9121A"/>
    <w:rsid w:val="00C92E18"/>
    <w:rsid w:val="00C9315E"/>
    <w:rsid w:val="00CA23AE"/>
    <w:rsid w:val="00CA3210"/>
    <w:rsid w:val="00CA5183"/>
    <w:rsid w:val="00CA5A58"/>
    <w:rsid w:val="00CA6266"/>
    <w:rsid w:val="00CA693B"/>
    <w:rsid w:val="00CB587B"/>
    <w:rsid w:val="00CB6665"/>
    <w:rsid w:val="00CD0266"/>
    <w:rsid w:val="00CD0269"/>
    <w:rsid w:val="00CD40ED"/>
    <w:rsid w:val="00CE14E5"/>
    <w:rsid w:val="00CE2989"/>
    <w:rsid w:val="00CE2AFE"/>
    <w:rsid w:val="00CE41FB"/>
    <w:rsid w:val="00CE720C"/>
    <w:rsid w:val="00CF3D16"/>
    <w:rsid w:val="00D001DC"/>
    <w:rsid w:val="00D00FE3"/>
    <w:rsid w:val="00D170CB"/>
    <w:rsid w:val="00D2098F"/>
    <w:rsid w:val="00D23C1E"/>
    <w:rsid w:val="00D273D7"/>
    <w:rsid w:val="00D3129B"/>
    <w:rsid w:val="00D37449"/>
    <w:rsid w:val="00D42F2F"/>
    <w:rsid w:val="00D45E19"/>
    <w:rsid w:val="00D523B3"/>
    <w:rsid w:val="00D56C02"/>
    <w:rsid w:val="00D602AA"/>
    <w:rsid w:val="00D61CC3"/>
    <w:rsid w:val="00D665B5"/>
    <w:rsid w:val="00D6796A"/>
    <w:rsid w:val="00D7226A"/>
    <w:rsid w:val="00D80140"/>
    <w:rsid w:val="00D81938"/>
    <w:rsid w:val="00D8369D"/>
    <w:rsid w:val="00D84208"/>
    <w:rsid w:val="00D84D1A"/>
    <w:rsid w:val="00D85477"/>
    <w:rsid w:val="00D86D6B"/>
    <w:rsid w:val="00D91F74"/>
    <w:rsid w:val="00D9301D"/>
    <w:rsid w:val="00D9583C"/>
    <w:rsid w:val="00D967CD"/>
    <w:rsid w:val="00DA3511"/>
    <w:rsid w:val="00DA41EC"/>
    <w:rsid w:val="00DB3B96"/>
    <w:rsid w:val="00DC1349"/>
    <w:rsid w:val="00DC2AEF"/>
    <w:rsid w:val="00DC3C70"/>
    <w:rsid w:val="00DC44BA"/>
    <w:rsid w:val="00DC63B9"/>
    <w:rsid w:val="00DD003E"/>
    <w:rsid w:val="00DD20A7"/>
    <w:rsid w:val="00DD44A5"/>
    <w:rsid w:val="00DD5111"/>
    <w:rsid w:val="00DD78DA"/>
    <w:rsid w:val="00DE21BE"/>
    <w:rsid w:val="00DE5043"/>
    <w:rsid w:val="00DE7B7F"/>
    <w:rsid w:val="00DF398B"/>
    <w:rsid w:val="00E00036"/>
    <w:rsid w:val="00E001B7"/>
    <w:rsid w:val="00E00C97"/>
    <w:rsid w:val="00E00FD9"/>
    <w:rsid w:val="00E02509"/>
    <w:rsid w:val="00E02D6D"/>
    <w:rsid w:val="00E030D1"/>
    <w:rsid w:val="00E05873"/>
    <w:rsid w:val="00E1131C"/>
    <w:rsid w:val="00E1585A"/>
    <w:rsid w:val="00E209F9"/>
    <w:rsid w:val="00E27F67"/>
    <w:rsid w:val="00E3081C"/>
    <w:rsid w:val="00E31CBE"/>
    <w:rsid w:val="00E33ACF"/>
    <w:rsid w:val="00E33F43"/>
    <w:rsid w:val="00E3473A"/>
    <w:rsid w:val="00E34C70"/>
    <w:rsid w:val="00E44E29"/>
    <w:rsid w:val="00E46BDE"/>
    <w:rsid w:val="00E5043B"/>
    <w:rsid w:val="00E55447"/>
    <w:rsid w:val="00E604CD"/>
    <w:rsid w:val="00E6295F"/>
    <w:rsid w:val="00E63164"/>
    <w:rsid w:val="00E70152"/>
    <w:rsid w:val="00E8125E"/>
    <w:rsid w:val="00E85A58"/>
    <w:rsid w:val="00E87188"/>
    <w:rsid w:val="00E95FBE"/>
    <w:rsid w:val="00E96CC4"/>
    <w:rsid w:val="00E972FD"/>
    <w:rsid w:val="00EA49DA"/>
    <w:rsid w:val="00EA614C"/>
    <w:rsid w:val="00EB1256"/>
    <w:rsid w:val="00EB6354"/>
    <w:rsid w:val="00EC4EA8"/>
    <w:rsid w:val="00EC643C"/>
    <w:rsid w:val="00ED74E1"/>
    <w:rsid w:val="00EE1CE1"/>
    <w:rsid w:val="00EE1EC5"/>
    <w:rsid w:val="00EF5B96"/>
    <w:rsid w:val="00EF5E31"/>
    <w:rsid w:val="00F0264F"/>
    <w:rsid w:val="00F0499B"/>
    <w:rsid w:val="00F066E8"/>
    <w:rsid w:val="00F0749C"/>
    <w:rsid w:val="00F16B9D"/>
    <w:rsid w:val="00F200D9"/>
    <w:rsid w:val="00F212ED"/>
    <w:rsid w:val="00F253E0"/>
    <w:rsid w:val="00F367E9"/>
    <w:rsid w:val="00F41B82"/>
    <w:rsid w:val="00F47996"/>
    <w:rsid w:val="00F53388"/>
    <w:rsid w:val="00F53795"/>
    <w:rsid w:val="00F55089"/>
    <w:rsid w:val="00F6177F"/>
    <w:rsid w:val="00F72C46"/>
    <w:rsid w:val="00F73FC3"/>
    <w:rsid w:val="00F80070"/>
    <w:rsid w:val="00F8353D"/>
    <w:rsid w:val="00F92298"/>
    <w:rsid w:val="00F9437B"/>
    <w:rsid w:val="00F95656"/>
    <w:rsid w:val="00F969E4"/>
    <w:rsid w:val="00FA31C2"/>
    <w:rsid w:val="00FC3E4F"/>
    <w:rsid w:val="00FC6C77"/>
    <w:rsid w:val="00FD3B22"/>
    <w:rsid w:val="00FE1173"/>
    <w:rsid w:val="00FE23F7"/>
    <w:rsid w:val="00FE44D4"/>
    <w:rsid w:val="00FF26DE"/>
    <w:rsid w:val="00FF6C7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49"/>
    <o:shapelayout v:ext="edit">
      <o:idmap v:ext="edit" data="1"/>
    </o:shapelayout>
  </w:shapeDefaults>
  <w:decimalSymbol w:val=","/>
  <w:listSeparator w:val=";"/>
  <w14:docId w14:val="7111237E"/>
  <w15:docId w15:val="{B9108295-4CDF-493A-BD91-9093E424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953F7"/>
    <w:rPr>
      <w:rFonts w:ascii="Arial" w:hAnsi="Arial"/>
      <w:sz w:val="22"/>
    </w:rPr>
  </w:style>
  <w:style w:type="paragraph" w:styleId="berschrift2">
    <w:name w:val="heading 2"/>
    <w:basedOn w:val="Standard"/>
    <w:next w:val="Standard"/>
    <w:qFormat/>
    <w:pPr>
      <w:keepNext/>
      <w:framePr w:hSpace="142" w:wrap="around" w:vAnchor="page" w:hAnchor="page" w:x="1872" w:y="15197"/>
      <w:outlineLvl w:val="1"/>
    </w:pPr>
    <w:rPr>
      <w:b/>
      <w:sz w:val="14"/>
    </w:rPr>
  </w:style>
  <w:style w:type="paragraph" w:styleId="berschrift4">
    <w:name w:val="heading 4"/>
    <w:basedOn w:val="Standard"/>
    <w:next w:val="Standard"/>
    <w:link w:val="berschrift4Zchn"/>
    <w:semiHidden/>
    <w:unhideWhenUsed/>
    <w:qFormat/>
    <w:rsid w:val="003207B7"/>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styleId="Seitenzahl">
    <w:name w:val="page number"/>
    <w:rPr>
      <w:rFonts w:ascii="Arial" w:hAnsi="Arial"/>
    </w:rPr>
  </w:style>
  <w:style w:type="character" w:styleId="Zeilennummer">
    <w:name w:val="line number"/>
    <w:rPr>
      <w:rFonts w:ascii="Arial" w:hAnsi="Arial"/>
    </w:rPr>
  </w:style>
  <w:style w:type="character" w:styleId="Fett">
    <w:name w:val="Strong"/>
    <w:qFormat/>
    <w:rPr>
      <w:rFonts w:ascii="Arial" w:hAnsi="Arial"/>
      <w:b/>
    </w:rPr>
  </w:style>
  <w:style w:type="paragraph" w:styleId="NurText">
    <w:name w:val="Plain Text"/>
    <w:basedOn w:val="Standard"/>
  </w:style>
  <w:style w:type="paragraph" w:customStyle="1" w:styleId="Formatvorlage1">
    <w:name w:val="Formatvorlage1"/>
    <w:basedOn w:val="NurTex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rPr>
      <w:b/>
      <w:sz w:val="32"/>
    </w:rPr>
  </w:style>
  <w:style w:type="paragraph" w:styleId="Sprechblasentext">
    <w:name w:val="Balloon Text"/>
    <w:basedOn w:val="Standard"/>
    <w:semiHidden/>
    <w:rsid w:val="00B24991"/>
    <w:rPr>
      <w:rFonts w:ascii="Tahoma" w:hAnsi="Tahoma" w:cs="Tahoma"/>
      <w:sz w:val="16"/>
      <w:szCs w:val="16"/>
    </w:rPr>
  </w:style>
  <w:style w:type="character" w:styleId="Hyperlink">
    <w:name w:val="Hyperlink"/>
    <w:rsid w:val="006B3AC5"/>
    <w:rPr>
      <w:color w:val="0000FF"/>
      <w:u w:val="single"/>
    </w:rPr>
  </w:style>
  <w:style w:type="table" w:styleId="Tabellenraster">
    <w:name w:val="Table Grid"/>
    <w:basedOn w:val="NormaleTabelle"/>
    <w:uiPriority w:val="59"/>
    <w:rsid w:val="008752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672671"/>
    <w:pPr>
      <w:spacing w:line="276" w:lineRule="auto"/>
      <w:ind w:left="720"/>
      <w:contextualSpacing/>
    </w:pPr>
    <w:rPr>
      <w:rFonts w:eastAsia="Calibri" w:cs="Arial"/>
      <w:sz w:val="24"/>
      <w:szCs w:val="24"/>
      <w:lang w:eastAsia="en-US"/>
    </w:rPr>
  </w:style>
  <w:style w:type="character" w:customStyle="1" w:styleId="berschrift4Zchn">
    <w:name w:val="Überschrift 4 Zchn"/>
    <w:link w:val="berschrift4"/>
    <w:semiHidden/>
    <w:rsid w:val="003207B7"/>
    <w:rPr>
      <w:rFonts w:ascii="Calibri" w:eastAsia="Times New Roman" w:hAnsi="Calibri" w:cs="Times New Roman"/>
      <w:b/>
      <w:bCs/>
      <w:sz w:val="28"/>
      <w:szCs w:val="28"/>
    </w:rPr>
  </w:style>
  <w:style w:type="character" w:customStyle="1" w:styleId="Internetlink">
    <w:name w:val="Internet link"/>
    <w:uiPriority w:val="99"/>
    <w:rsid w:val="003207B7"/>
    <w:rPr>
      <w:rFonts w:eastAsia="Times New Roman" w:cs="TimesNewRomanPSMT"/>
      <w:color w:val="000080"/>
      <w:u w:val="single"/>
    </w:rPr>
  </w:style>
  <w:style w:type="paragraph" w:customStyle="1" w:styleId="bodytext">
    <w:name w:val="bodytext"/>
    <w:basedOn w:val="Standard"/>
    <w:rsid w:val="008F1320"/>
    <w:pPr>
      <w:spacing w:before="100" w:beforeAutospacing="1" w:after="100" w:afterAutospacing="1"/>
    </w:pPr>
    <w:rPr>
      <w:rFonts w:ascii="Times New Roman" w:hAnsi="Times New Roman"/>
      <w:sz w:val="24"/>
      <w:szCs w:val="24"/>
    </w:rPr>
  </w:style>
  <w:style w:type="paragraph" w:styleId="StandardWeb">
    <w:name w:val="Normal (Web)"/>
    <w:basedOn w:val="Standard"/>
    <w:uiPriority w:val="99"/>
    <w:unhideWhenUsed/>
    <w:rsid w:val="008F1320"/>
    <w:pPr>
      <w:spacing w:before="100" w:beforeAutospacing="1" w:after="100" w:afterAutospacing="1"/>
    </w:pPr>
    <w:rPr>
      <w:rFonts w:ascii="Times New Roman" w:hAnsi="Times New Roman"/>
      <w:sz w:val="24"/>
      <w:szCs w:val="24"/>
    </w:rPr>
  </w:style>
  <w:style w:type="paragraph" w:customStyle="1" w:styleId="Text">
    <w:name w:val="Text"/>
    <w:rsid w:val="00E001B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NichtaufgelsteErwhnung">
    <w:name w:val="Unresolved Mention"/>
    <w:basedOn w:val="Absatz-Standardschriftart"/>
    <w:uiPriority w:val="99"/>
    <w:semiHidden/>
    <w:unhideWhenUsed/>
    <w:rsid w:val="00FE23F7"/>
    <w:rPr>
      <w:color w:val="605E5C"/>
      <w:shd w:val="clear" w:color="auto" w:fill="E1DFDD"/>
    </w:rPr>
  </w:style>
  <w:style w:type="character" w:styleId="Kommentarzeichen">
    <w:name w:val="annotation reference"/>
    <w:basedOn w:val="Absatz-Standardschriftart"/>
    <w:semiHidden/>
    <w:unhideWhenUsed/>
    <w:rsid w:val="00BA3EDC"/>
    <w:rPr>
      <w:sz w:val="16"/>
      <w:szCs w:val="16"/>
    </w:rPr>
  </w:style>
  <w:style w:type="paragraph" w:styleId="Kommentartext">
    <w:name w:val="annotation text"/>
    <w:basedOn w:val="Standard"/>
    <w:link w:val="KommentartextZchn"/>
    <w:semiHidden/>
    <w:unhideWhenUsed/>
    <w:rsid w:val="00BA3EDC"/>
    <w:rPr>
      <w:sz w:val="20"/>
    </w:rPr>
  </w:style>
  <w:style w:type="character" w:customStyle="1" w:styleId="KommentartextZchn">
    <w:name w:val="Kommentartext Zchn"/>
    <w:basedOn w:val="Absatz-Standardschriftart"/>
    <w:link w:val="Kommentartext"/>
    <w:semiHidden/>
    <w:rsid w:val="00BA3EDC"/>
    <w:rPr>
      <w:rFonts w:ascii="Arial" w:hAnsi="Arial"/>
    </w:rPr>
  </w:style>
  <w:style w:type="paragraph" w:styleId="Kommentarthema">
    <w:name w:val="annotation subject"/>
    <w:basedOn w:val="Kommentartext"/>
    <w:next w:val="Kommentartext"/>
    <w:link w:val="KommentarthemaZchn"/>
    <w:semiHidden/>
    <w:unhideWhenUsed/>
    <w:rsid w:val="00BA3EDC"/>
    <w:rPr>
      <w:b/>
      <w:bCs/>
    </w:rPr>
  </w:style>
  <w:style w:type="character" w:customStyle="1" w:styleId="KommentarthemaZchn">
    <w:name w:val="Kommentarthema Zchn"/>
    <w:basedOn w:val="KommentartextZchn"/>
    <w:link w:val="Kommentarthema"/>
    <w:semiHidden/>
    <w:rsid w:val="00BA3ED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44806">
      <w:bodyDiv w:val="1"/>
      <w:marLeft w:val="0"/>
      <w:marRight w:val="0"/>
      <w:marTop w:val="0"/>
      <w:marBottom w:val="0"/>
      <w:divBdr>
        <w:top w:val="none" w:sz="0" w:space="0" w:color="auto"/>
        <w:left w:val="none" w:sz="0" w:space="0" w:color="auto"/>
        <w:bottom w:val="none" w:sz="0" w:space="0" w:color="auto"/>
        <w:right w:val="none" w:sz="0" w:space="0" w:color="auto"/>
      </w:divBdr>
    </w:div>
    <w:div w:id="276451236">
      <w:bodyDiv w:val="1"/>
      <w:marLeft w:val="0"/>
      <w:marRight w:val="0"/>
      <w:marTop w:val="0"/>
      <w:marBottom w:val="0"/>
      <w:divBdr>
        <w:top w:val="none" w:sz="0" w:space="0" w:color="auto"/>
        <w:left w:val="none" w:sz="0" w:space="0" w:color="auto"/>
        <w:bottom w:val="none" w:sz="0" w:space="0" w:color="auto"/>
        <w:right w:val="none" w:sz="0" w:space="0" w:color="auto"/>
      </w:divBdr>
    </w:div>
    <w:div w:id="321082839">
      <w:bodyDiv w:val="1"/>
      <w:marLeft w:val="0"/>
      <w:marRight w:val="0"/>
      <w:marTop w:val="0"/>
      <w:marBottom w:val="0"/>
      <w:divBdr>
        <w:top w:val="none" w:sz="0" w:space="0" w:color="auto"/>
        <w:left w:val="none" w:sz="0" w:space="0" w:color="auto"/>
        <w:bottom w:val="none" w:sz="0" w:space="0" w:color="auto"/>
        <w:right w:val="none" w:sz="0" w:space="0" w:color="auto"/>
      </w:divBdr>
    </w:div>
    <w:div w:id="10645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mopark.de"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esse@demopark.de"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presse@demopark.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E8D4F5C3423E04680F7E0A223FA4DCD" ma:contentTypeVersion="12" ma:contentTypeDescription="Ein neues Dokument erstellen." ma:contentTypeScope="" ma:versionID="da8de1ae77268d6dec9ab9d1e80e8610">
  <xsd:schema xmlns:xsd="http://www.w3.org/2001/XMLSchema" xmlns:xs="http://www.w3.org/2001/XMLSchema" xmlns:p="http://schemas.microsoft.com/office/2006/metadata/properties" xmlns:ns2="f3b64d20-d6cc-4c20-a153-ae0faab82da3" xmlns:ns3="aa54cd3f-e9c5-491f-a58d-cc2292bc1b5b" targetNamespace="http://schemas.microsoft.com/office/2006/metadata/properties" ma:root="true" ma:fieldsID="e2f799055ab0c7aa3163c4eb54a52f8a" ns2:_="" ns3:_="">
    <xsd:import namespace="f3b64d20-d6cc-4c20-a153-ae0faab82da3"/>
    <xsd:import namespace="aa54cd3f-e9c5-491f-a58d-cc2292bc1b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64d20-d6cc-4c20-a153-ae0faab82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54cd3f-e9c5-491f-a58d-cc2292bc1b5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63D6F3-7DAB-4D2E-82C2-C49B316174D4}">
  <ds:schemaRefs>
    <ds:schemaRef ds:uri="http://schemas.openxmlformats.org/officeDocument/2006/bibliography"/>
  </ds:schemaRefs>
</ds:datastoreItem>
</file>

<file path=customXml/itemProps2.xml><?xml version="1.0" encoding="utf-8"?>
<ds:datastoreItem xmlns:ds="http://schemas.openxmlformats.org/officeDocument/2006/customXml" ds:itemID="{9C850D8F-9BEA-4C12-85F2-7531A24DAF57}"/>
</file>

<file path=customXml/itemProps3.xml><?xml version="1.0" encoding="utf-8"?>
<ds:datastoreItem xmlns:ds="http://schemas.openxmlformats.org/officeDocument/2006/customXml" ds:itemID="{556D0349-2923-43CF-87A9-FA96527E77DF}"/>
</file>

<file path=customXml/itemProps4.xml><?xml version="1.0" encoding="utf-8"?>
<ds:datastoreItem xmlns:ds="http://schemas.openxmlformats.org/officeDocument/2006/customXml" ds:itemID="{33DFDE66-B0BB-45F9-8339-474FF710EA01}"/>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VDMA</Company>
  <LinksUpToDate>false</LinksUpToDate>
  <CharactersWithSpaces>2630</CharactersWithSpaces>
  <SharedDoc>false</SharedDoc>
  <HLinks>
    <vt:vector size="6" baseType="variant">
      <vt:variant>
        <vt:i4>2097163</vt:i4>
      </vt:variant>
      <vt:variant>
        <vt:i4>0</vt:i4>
      </vt:variant>
      <vt:variant>
        <vt:i4>0</vt:i4>
      </vt:variant>
      <vt:variant>
        <vt:i4>5</vt:i4>
      </vt:variant>
      <vt:variant>
        <vt:lpwstr>mailto:presse@demopark.de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Götz</dc:creator>
  <cp:keywords/>
  <dc:description/>
  <cp:lastModifiedBy>Achim Plener</cp:lastModifiedBy>
  <cp:revision>11</cp:revision>
  <cp:lastPrinted>2021-03-04T17:32:00Z</cp:lastPrinted>
  <dcterms:created xsi:type="dcterms:W3CDTF">2021-03-04T17:22:00Z</dcterms:created>
  <dcterms:modified xsi:type="dcterms:W3CDTF">2021-03-05T11:11:00Z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0x0101001E8D4F5C3423E04680F7E0A223FA4DCD</vt:lpwstr>
  </property>
</Properties>
</file>